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69B1" w14:textId="77777777" w:rsidR="00AF02DB" w:rsidRPr="00E436B8" w:rsidRDefault="00AF02DB" w:rsidP="003342CF">
      <w:pPr>
        <w:pStyle w:val="Heading1"/>
        <w:rPr>
          <w:b/>
          <w:bCs/>
          <w:color w:val="auto"/>
        </w:rPr>
      </w:pPr>
      <w:r w:rsidRPr="00E436B8">
        <w:rPr>
          <w:b/>
          <w:bCs/>
          <w:color w:val="auto"/>
        </w:rPr>
        <w:t>Share the survey on social media</w:t>
      </w:r>
    </w:p>
    <w:p w14:paraId="7E17EFAE" w14:textId="77777777" w:rsidR="003342CF" w:rsidRPr="00E436B8" w:rsidRDefault="00AF02DB" w:rsidP="00AF02DB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E436B8">
        <w:rPr>
          <w:rFonts w:ascii="Arial" w:hAnsi="Arial" w:cs="Arial"/>
          <w:sz w:val="28"/>
          <w:szCs w:val="28"/>
          <w:shd w:val="clear" w:color="auto" w:fill="FFFFFF"/>
        </w:rPr>
        <w:t xml:space="preserve">We will be promoting the survey on social media from </w:t>
      </w:r>
      <w:r w:rsidRPr="00E436B8">
        <w:rPr>
          <w:rFonts w:ascii="Arial" w:hAnsi="Arial" w:cs="Arial"/>
          <w:b/>
          <w:bCs/>
          <w:sz w:val="28"/>
          <w:szCs w:val="28"/>
          <w:shd w:val="clear" w:color="auto" w:fill="FFFFFF"/>
        </w:rPr>
        <w:t>9 January 2023.</w:t>
      </w:r>
      <w:r w:rsidRPr="00E436B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4E4401B6" w14:textId="77777777" w:rsidR="003342CF" w:rsidRPr="00E436B8" w:rsidRDefault="00AF02DB" w:rsidP="00AF02DB">
      <w:pPr>
        <w:rPr>
          <w:rStyle w:val="Hyperlink"/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E436B8">
        <w:rPr>
          <w:rFonts w:ascii="Arial" w:hAnsi="Arial" w:cs="Arial"/>
          <w:sz w:val="28"/>
          <w:szCs w:val="28"/>
          <w:shd w:val="clear" w:color="auto" w:fill="FFFFFF"/>
        </w:rPr>
        <w:t xml:space="preserve">We would be very grateful if your organisation could share our posts on Twitter and any other social media channels you use. You can follow the HRA on Twitter at </w:t>
      </w:r>
      <w:hyperlink r:id="rId4" w:history="1">
        <w:r w:rsidRPr="00E436B8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>@hra_latest</w:t>
        </w:r>
      </w:hyperlink>
    </w:p>
    <w:p w14:paraId="62C9E2DA" w14:textId="220270AC" w:rsidR="00AF02DB" w:rsidRPr="00E436B8" w:rsidRDefault="00AF02DB" w:rsidP="00AF02DB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E436B8">
        <w:rPr>
          <w:rFonts w:ascii="Arial" w:hAnsi="Arial" w:cs="Arial"/>
          <w:sz w:val="28"/>
          <w:szCs w:val="28"/>
          <w:shd w:val="clear" w:color="auto" w:fill="FFFFFF"/>
        </w:rPr>
        <w:t>We have attached some graphics that you can use on social media and some template posts below that you are welcome to use</w:t>
      </w:r>
      <w:r w:rsidR="003342CF" w:rsidRPr="00E436B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7610A21A" w14:textId="77777777" w:rsidR="00AF02DB" w:rsidRPr="00E436B8" w:rsidRDefault="00AF02DB" w:rsidP="00AF02DB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7727C8A3" w14:textId="77777777" w:rsidR="00AF02DB" w:rsidRPr="00E436B8" w:rsidRDefault="00AF02DB" w:rsidP="003342CF">
      <w:pPr>
        <w:pStyle w:val="Heading2"/>
        <w:rPr>
          <w:b/>
          <w:bCs/>
          <w:color w:val="auto"/>
          <w:shd w:val="clear" w:color="auto" w:fill="FFFFFF"/>
        </w:rPr>
      </w:pPr>
      <w:r w:rsidRPr="00E436B8">
        <w:rPr>
          <w:b/>
          <w:bCs/>
          <w:color w:val="auto"/>
          <w:shd w:val="clear" w:color="auto" w:fill="FFFFFF"/>
        </w:rPr>
        <w:t>Post one</w:t>
      </w:r>
    </w:p>
    <w:p w14:paraId="4C490588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436B8">
        <w:rPr>
          <w:rFonts w:ascii="Arial" w:eastAsia="Times New Roman" w:hAnsi="Arial" w:cs="Arial"/>
          <w:sz w:val="28"/>
          <w:szCs w:val="28"/>
          <w:lang w:eastAsia="en-GB"/>
        </w:rPr>
        <w:t>The @HRA_Latest want to improve clinical research and they have created a survey where you can share your experience of taking part in research</w:t>
      </w:r>
    </w:p>
    <w:p w14:paraId="28661709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436B8">
        <w:rPr>
          <w:rFonts w:ascii="Arial" w:eastAsia="Times New Roman" w:hAnsi="Arial" w:cs="Arial"/>
          <w:sz w:val="28"/>
          <w:szCs w:val="28"/>
          <w:lang w:eastAsia="en-GB"/>
        </w:rPr>
        <w:t xml:space="preserve">Complete the survey here </w:t>
      </w:r>
      <w:r w:rsidRPr="00E436B8">
        <w:rPr>
          <w:rFonts w:ascii="Segoe UI Emoji" w:eastAsia="Times New Roman" w:hAnsi="Segoe UI Emoji" w:cs="Segoe UI Emoji"/>
          <w:sz w:val="28"/>
          <w:szCs w:val="28"/>
          <w:lang w:eastAsia="en-GB"/>
        </w:rPr>
        <w:t>👉</w:t>
      </w:r>
    </w:p>
    <w:p w14:paraId="6F8E8BEF" w14:textId="77777777" w:rsidR="00AF02DB" w:rsidRPr="00E436B8" w:rsidRDefault="00E436B8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5" w:history="1">
        <w:r w:rsidR="00AF02DB" w:rsidRPr="00E436B8">
          <w:rPr>
            <w:rStyle w:val="Hyperlink"/>
            <w:rFonts w:ascii="Arial" w:eastAsia="Times New Roman" w:hAnsi="Arial" w:cs="Arial"/>
            <w:color w:val="auto"/>
            <w:sz w:val="28"/>
            <w:szCs w:val="28"/>
            <w:lang w:eastAsia="en-GB"/>
          </w:rPr>
          <w:t>https://www.hra.nhs.uk/about-us/news-updates/share-your-feedback-and-help-us-improve-clinical-research</w:t>
        </w:r>
      </w:hyperlink>
      <w:r w:rsidR="00AF02DB" w:rsidRPr="00E436B8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14:paraId="4A9B3D98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436B8">
        <w:rPr>
          <w:rFonts w:ascii="Arial" w:eastAsia="Times New Roman" w:hAnsi="Arial" w:cs="Arial"/>
          <w:sz w:val="28"/>
          <w:szCs w:val="28"/>
          <w:lang w:eastAsia="en-GB"/>
        </w:rPr>
        <w:t>#PeopleCentredResearch</w:t>
      </w:r>
    </w:p>
    <w:p w14:paraId="4096CE1B" w14:textId="77777777" w:rsidR="00AF02DB" w:rsidRPr="00E436B8" w:rsidRDefault="00AF02DB" w:rsidP="00AF02DB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746DAC22" w14:textId="77777777" w:rsidR="00AF02DB" w:rsidRPr="00E436B8" w:rsidRDefault="00AF02DB" w:rsidP="003342CF">
      <w:pPr>
        <w:pStyle w:val="Heading2"/>
        <w:rPr>
          <w:b/>
          <w:bCs/>
          <w:color w:val="auto"/>
          <w:shd w:val="clear" w:color="auto" w:fill="FFFFFF"/>
        </w:rPr>
      </w:pPr>
      <w:r w:rsidRPr="00E436B8">
        <w:rPr>
          <w:b/>
          <w:bCs/>
          <w:color w:val="auto"/>
          <w:shd w:val="clear" w:color="auto" w:fill="FFFFFF"/>
        </w:rPr>
        <w:t>Post two</w:t>
      </w:r>
    </w:p>
    <w:p w14:paraId="2E719BC0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436B8">
        <w:rPr>
          <w:rFonts w:ascii="Arial" w:eastAsia="Times New Roman" w:hAnsi="Arial" w:cs="Arial"/>
          <w:sz w:val="28"/>
          <w:szCs w:val="28"/>
          <w:lang w:eastAsia="en-GB"/>
        </w:rPr>
        <w:t xml:space="preserve">Have you ever taken part in </w:t>
      </w:r>
      <w:proofErr w:type="gramStart"/>
      <w:r w:rsidRPr="00E436B8">
        <w:rPr>
          <w:rFonts w:ascii="Arial" w:eastAsia="Times New Roman" w:hAnsi="Arial" w:cs="Arial"/>
          <w:sz w:val="28"/>
          <w:szCs w:val="28"/>
          <w:lang w:eastAsia="en-GB"/>
        </w:rPr>
        <w:t>a clinical research</w:t>
      </w:r>
      <w:proofErr w:type="gramEnd"/>
      <w:r w:rsidRPr="00E436B8">
        <w:rPr>
          <w:rFonts w:ascii="Arial" w:eastAsia="Times New Roman" w:hAnsi="Arial" w:cs="Arial"/>
          <w:sz w:val="28"/>
          <w:szCs w:val="28"/>
          <w:lang w:eastAsia="en-GB"/>
        </w:rPr>
        <w:t>? Thought about taking part but decided against it?</w:t>
      </w:r>
    </w:p>
    <w:p w14:paraId="5770D0EB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E0B9BBE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436B8">
        <w:rPr>
          <w:rFonts w:ascii="Arial" w:eastAsia="Times New Roman" w:hAnsi="Arial" w:cs="Arial"/>
          <w:sz w:val="28"/>
          <w:szCs w:val="28"/>
          <w:lang w:eastAsia="en-GB"/>
        </w:rPr>
        <w:t xml:space="preserve">The @HRA_Latest want to improve clinical research and are carrying out a survey of people's experiences. </w:t>
      </w:r>
    </w:p>
    <w:p w14:paraId="3E628FBB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630CC40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436B8">
        <w:rPr>
          <w:rFonts w:ascii="Arial" w:eastAsia="Times New Roman" w:hAnsi="Arial" w:cs="Arial"/>
          <w:sz w:val="28"/>
          <w:szCs w:val="28"/>
          <w:lang w:eastAsia="en-GB"/>
        </w:rPr>
        <w:t xml:space="preserve">Find out more here </w:t>
      </w:r>
      <w:r w:rsidRPr="00E436B8">
        <w:rPr>
          <w:rFonts w:ascii="Segoe UI Emoji" w:eastAsia="Times New Roman" w:hAnsi="Segoe UI Emoji" w:cs="Segoe UI Emoji"/>
          <w:sz w:val="28"/>
          <w:szCs w:val="28"/>
          <w:lang w:eastAsia="en-GB"/>
        </w:rPr>
        <w:t>👉</w:t>
      </w:r>
    </w:p>
    <w:p w14:paraId="7918B2DA" w14:textId="77777777" w:rsidR="00AF02DB" w:rsidRPr="00E436B8" w:rsidRDefault="00E436B8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6" w:history="1">
        <w:r w:rsidR="00AF02DB" w:rsidRPr="00E436B8">
          <w:rPr>
            <w:rStyle w:val="Hyperlink"/>
            <w:rFonts w:ascii="Arial" w:eastAsia="Times New Roman" w:hAnsi="Arial" w:cs="Arial"/>
            <w:color w:val="auto"/>
            <w:sz w:val="28"/>
            <w:szCs w:val="28"/>
            <w:lang w:eastAsia="en-GB"/>
          </w:rPr>
          <w:t>https://www.hra.nhs.uk/about-us/news-updates/share-your-feedback-and-help-us-improve-clinical-research</w:t>
        </w:r>
      </w:hyperlink>
    </w:p>
    <w:p w14:paraId="43923BD9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C0EC7FA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436B8">
        <w:rPr>
          <w:rFonts w:ascii="Arial" w:eastAsia="Times New Roman" w:hAnsi="Arial" w:cs="Arial"/>
          <w:sz w:val="28"/>
          <w:szCs w:val="28"/>
          <w:lang w:eastAsia="en-GB"/>
        </w:rPr>
        <w:t>#PeopleCentredResearch</w:t>
      </w:r>
    </w:p>
    <w:p w14:paraId="3E1A9AFC" w14:textId="77777777" w:rsidR="00AF02DB" w:rsidRPr="00E436B8" w:rsidRDefault="00AF02DB" w:rsidP="00AF02DB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1DB8953C" w14:textId="77777777" w:rsidR="00AF02DB" w:rsidRPr="00E436B8" w:rsidRDefault="00AF02DB" w:rsidP="003342CF">
      <w:pPr>
        <w:pStyle w:val="Heading2"/>
        <w:rPr>
          <w:b/>
          <w:bCs/>
          <w:color w:val="auto"/>
          <w:shd w:val="clear" w:color="auto" w:fill="FFFFFF"/>
        </w:rPr>
      </w:pPr>
      <w:r w:rsidRPr="00E436B8">
        <w:rPr>
          <w:b/>
          <w:bCs/>
          <w:color w:val="auto"/>
          <w:shd w:val="clear" w:color="auto" w:fill="FFFFFF"/>
        </w:rPr>
        <w:t>Post three</w:t>
      </w:r>
    </w:p>
    <w:p w14:paraId="4D41D08C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436B8">
        <w:rPr>
          <w:rFonts w:ascii="Arial" w:eastAsia="Times New Roman" w:hAnsi="Arial" w:cs="Arial"/>
          <w:sz w:val="28"/>
          <w:szCs w:val="28"/>
          <w:lang w:eastAsia="en-GB"/>
        </w:rPr>
        <w:t xml:space="preserve">We are supporting @HRA_latest with their People-Centred Clinical Research project. </w:t>
      </w:r>
    </w:p>
    <w:p w14:paraId="70EA7C13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EA6D059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436B8">
        <w:rPr>
          <w:rFonts w:ascii="Arial" w:eastAsia="Times New Roman" w:hAnsi="Arial" w:cs="Arial"/>
          <w:sz w:val="28"/>
          <w:szCs w:val="28"/>
          <w:lang w:eastAsia="en-GB"/>
        </w:rPr>
        <w:t>They want to make improvements to how clinical research is carried out and need your thoughts and experiences.</w:t>
      </w:r>
    </w:p>
    <w:p w14:paraId="1093D275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1FD8A2E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436B8"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Complete their survey here </w:t>
      </w:r>
      <w:r w:rsidRPr="00E436B8">
        <w:rPr>
          <w:rFonts w:ascii="Segoe UI Emoji" w:eastAsia="Times New Roman" w:hAnsi="Segoe UI Emoji" w:cs="Segoe UI Emoji"/>
          <w:sz w:val="28"/>
          <w:szCs w:val="28"/>
          <w:lang w:eastAsia="en-GB"/>
        </w:rPr>
        <w:t>👉</w:t>
      </w:r>
    </w:p>
    <w:p w14:paraId="46AAB89D" w14:textId="77777777" w:rsidR="00AF02DB" w:rsidRPr="00E436B8" w:rsidRDefault="00E436B8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7" w:history="1">
        <w:r w:rsidR="00AF02DB" w:rsidRPr="00E436B8">
          <w:rPr>
            <w:rStyle w:val="Hyperlink"/>
            <w:rFonts w:ascii="Arial" w:eastAsia="Times New Roman" w:hAnsi="Arial" w:cs="Arial"/>
            <w:color w:val="auto"/>
            <w:sz w:val="28"/>
            <w:szCs w:val="28"/>
            <w:lang w:eastAsia="en-GB"/>
          </w:rPr>
          <w:t>https://www.hra.nhs.uk/about-us/news-updates/share-your-feedback-and-help-us-improve-clinical-research</w:t>
        </w:r>
      </w:hyperlink>
    </w:p>
    <w:p w14:paraId="1E7937D4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B5F7CDC" w14:textId="77777777" w:rsidR="00AF02DB" w:rsidRPr="00E436B8" w:rsidRDefault="00AF02DB" w:rsidP="00AF0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436B8">
        <w:rPr>
          <w:rFonts w:ascii="Arial" w:eastAsia="Times New Roman" w:hAnsi="Arial" w:cs="Arial"/>
          <w:sz w:val="28"/>
          <w:szCs w:val="28"/>
          <w:lang w:eastAsia="en-GB"/>
        </w:rPr>
        <w:t>#PeopleCentredResearch</w:t>
      </w:r>
    </w:p>
    <w:p w14:paraId="0945CA49" w14:textId="77777777" w:rsidR="00AF02DB" w:rsidRPr="00E436B8" w:rsidRDefault="00AF02DB" w:rsidP="00AF02DB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56DF523" w14:textId="77777777" w:rsidR="00AF02DB" w:rsidRPr="00AF02DB" w:rsidRDefault="00AF02DB" w:rsidP="00AF02DB">
      <w:pPr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r w:rsidRPr="00E436B8">
        <w:rPr>
          <w:rFonts w:ascii="Arial" w:hAnsi="Arial" w:cs="Arial"/>
          <w:sz w:val="28"/>
          <w:szCs w:val="28"/>
          <w:shd w:val="clear" w:color="auto" w:fill="FFFFFF"/>
        </w:rPr>
        <w:t>We are using the hashtag #peoplecentredresearch on our posts and we would be grateful if you can include on any posts. </w:t>
      </w:r>
    </w:p>
    <w:p w14:paraId="27C61EDB" w14:textId="77777777" w:rsidR="008836E5" w:rsidRPr="00AF02DB" w:rsidRDefault="008836E5">
      <w:pPr>
        <w:rPr>
          <w:rFonts w:ascii="Arial" w:hAnsi="Arial" w:cs="Arial"/>
          <w:sz w:val="28"/>
          <w:szCs w:val="28"/>
        </w:rPr>
      </w:pPr>
    </w:p>
    <w:sectPr w:rsidR="008836E5" w:rsidRPr="00AF0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DB"/>
    <w:rsid w:val="003342CF"/>
    <w:rsid w:val="008836E5"/>
    <w:rsid w:val="00AF02DB"/>
    <w:rsid w:val="00E4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0300"/>
  <w15:chartTrackingRefBased/>
  <w15:docId w15:val="{2A3667E5-52C2-471C-9207-C8A35414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D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42CF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2C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2DB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42CF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42CF"/>
    <w:rPr>
      <w:rFonts w:ascii="Arial" w:eastAsiaTheme="majorEastAsia" w:hAnsi="Arial" w:cstheme="majorBidi"/>
      <w:color w:val="2F5496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ra.nhs.uk/about-us/news-updates/share-your-feedback-and-help-us-improve-clinical-re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a.nhs.uk/about-us/news-updates/share-your-feedback-and-help-us-improve-clinical-research" TargetMode="External"/><Relationship Id="rId5" Type="http://schemas.openxmlformats.org/officeDocument/2006/relationships/hyperlink" Target="https://www.hra.nhs.uk/about-us/news-updates/share-your-feedback-and-help-us-improve-clinical-research" TargetMode="External"/><Relationship Id="rId4" Type="http://schemas.openxmlformats.org/officeDocument/2006/relationships/hyperlink" Target="https://twitter.com/HRA_Late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Company>NHS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Solly</dc:creator>
  <cp:keywords/>
  <dc:description/>
  <cp:lastModifiedBy>Ben Solly</cp:lastModifiedBy>
  <cp:revision>3</cp:revision>
  <dcterms:created xsi:type="dcterms:W3CDTF">2023-01-05T15:56:00Z</dcterms:created>
  <dcterms:modified xsi:type="dcterms:W3CDTF">2023-01-17T13:43:00Z</dcterms:modified>
</cp:coreProperties>
</file>