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636F" w14:textId="77777777" w:rsidR="00AB7B16" w:rsidRDefault="00B9789F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C364AF" wp14:editId="13D0DAC4">
            <wp:simplePos x="0" y="0"/>
            <wp:positionH relativeFrom="page">
              <wp:posOffset>3581400</wp:posOffset>
            </wp:positionH>
            <wp:positionV relativeFrom="page">
              <wp:posOffset>0</wp:posOffset>
            </wp:positionV>
            <wp:extent cx="3958758" cy="1971675"/>
            <wp:effectExtent l="0" t="0" r="3810" b="0"/>
            <wp:wrapTopAndBottom/>
            <wp:docPr id="1" name="Picture 6" descr="NHS Health Research Author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1681" cy="19731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Annual Progress Report to Research Ethics Committee</w:t>
      </w:r>
    </w:p>
    <w:p w14:paraId="5C7E8239" w14:textId="77777777" w:rsidR="00AB7B16" w:rsidRDefault="00B9789F">
      <w:pPr>
        <w:pStyle w:val="Heading2"/>
      </w:pPr>
      <w:r>
        <w:t>For all studies except clinical trials of investigational medicinal products</w:t>
      </w:r>
    </w:p>
    <w:p w14:paraId="7C56A9EF" w14:textId="74D0345E" w:rsidR="00AB7B16" w:rsidRDefault="00B9789F">
      <w:r>
        <w:rPr>
          <w:b/>
        </w:rPr>
        <w:t>To be completed and submitted by the Chief Investigator</w:t>
      </w:r>
      <w:r w:rsidR="00D01C88">
        <w:rPr>
          <w:b/>
        </w:rPr>
        <w:t xml:space="preserve"> or sponsor.</w:t>
      </w:r>
      <w:r>
        <w:rPr>
          <w:b/>
        </w:rPr>
        <w:t xml:space="preserve"> Please </w:t>
      </w:r>
      <w:r w:rsidR="00D01C88">
        <w:rPr>
          <w:b/>
        </w:rPr>
        <w:t xml:space="preserve">email </w:t>
      </w:r>
      <w:r>
        <w:rPr>
          <w:b/>
        </w:rPr>
        <w:t>this report to the REC. For questions with Yes/No options please indicate answer in bold type.</w:t>
      </w:r>
    </w:p>
    <w:p w14:paraId="23C21EE0" w14:textId="77777777" w:rsidR="00AB7B16" w:rsidRDefault="00B9789F">
      <w:pPr>
        <w:pStyle w:val="Heading3"/>
        <w:numPr>
          <w:ilvl w:val="0"/>
          <w:numId w:val="5"/>
        </w:numPr>
        <w:rPr>
          <w:lang w:val="en"/>
        </w:rPr>
      </w:pPr>
      <w:r>
        <w:rPr>
          <w:lang w:val="en"/>
        </w:rPr>
        <w:t>Details of the Chief Investigator</w:t>
      </w:r>
    </w:p>
    <w:p w14:paraId="69274453" w14:textId="77777777" w:rsidR="00AB7B16" w:rsidRDefault="00AB7B16">
      <w:pPr>
        <w:rPr>
          <w:lang w:val="en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AB7B16" w14:paraId="6873E6CC" w14:textId="77777777">
        <w:trPr>
          <w:trHeight w:val="418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12E6" w14:textId="77777777" w:rsidR="00AB7B16" w:rsidRDefault="00B9789F">
            <w:pPr>
              <w:keepNext/>
              <w:widowControl w:val="0"/>
              <w:spacing w:after="0"/>
            </w:pPr>
            <w:r>
              <w:rPr>
                <w:rFonts w:eastAsia="Times New Roman"/>
                <w:color w:val="auto"/>
                <w:szCs w:val="24"/>
              </w:rPr>
              <w:t>Name: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C6DE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  <w:tr w:rsidR="00AB7B16" w14:paraId="651AC99B" w14:textId="77777777">
        <w:trPr>
          <w:trHeight w:val="898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0A22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</w:rPr>
              <w:t>Address:</w:t>
            </w:r>
          </w:p>
          <w:p w14:paraId="1C13A367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7338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  <w:p w14:paraId="4D010C27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  <w:p w14:paraId="3C3C01B8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  <w:tr w:rsidR="00AB7B16" w14:paraId="293493D1" w14:textId="77777777">
        <w:trPr>
          <w:trHeight w:val="409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3060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</w:rPr>
              <w:t>Telephone: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B062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  <w:tr w:rsidR="00AB7B16" w14:paraId="7E6B9411" w14:textId="77777777">
        <w:trPr>
          <w:trHeight w:val="363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8846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CCFB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</w:tbl>
    <w:p w14:paraId="001C5D0C" w14:textId="77777777" w:rsidR="00AB7B16" w:rsidRDefault="00AB7B16">
      <w:pPr>
        <w:rPr>
          <w:lang w:val="en"/>
        </w:rPr>
      </w:pPr>
    </w:p>
    <w:p w14:paraId="5B2A350D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Details of study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AB7B16" w14:paraId="005732E0" w14:textId="77777777">
        <w:trPr>
          <w:trHeight w:val="566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2D8E" w14:textId="77777777" w:rsidR="00AB7B16" w:rsidRDefault="00B9789F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Full title of study: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9625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  <w:p w14:paraId="52BF097E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  <w:p w14:paraId="05DC10F3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  <w:p w14:paraId="6682FC83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  <w:p w14:paraId="4A1E1D4F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</w:tr>
      <w:tr w:rsidR="00AB7B16" w14:paraId="3C0B57A3" w14:textId="77777777">
        <w:trPr>
          <w:trHeight w:val="566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6051" w14:textId="77777777" w:rsidR="00AB7B16" w:rsidRDefault="00B9789F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IRAS ID: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CBF5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</w:tr>
      <w:tr w:rsidR="00AB7B16" w14:paraId="1ECF1FE9" w14:textId="77777777">
        <w:trPr>
          <w:trHeight w:val="449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D5B1" w14:textId="77777777" w:rsidR="00AB7B16" w:rsidRDefault="00B9789F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Name of REC: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BA18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</w:tr>
      <w:tr w:rsidR="00AB7B16" w14:paraId="55736467" w14:textId="77777777">
        <w:trPr>
          <w:trHeight w:val="449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E46C" w14:textId="77777777" w:rsidR="00AB7B16" w:rsidRDefault="00B9789F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REC reference number: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AE3E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</w:tr>
      <w:tr w:rsidR="00AB7B16" w14:paraId="309FA297" w14:textId="77777777">
        <w:trPr>
          <w:trHeight w:val="440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A221" w14:textId="77777777" w:rsidR="00AB7B16" w:rsidRDefault="00B9789F">
            <w:r>
              <w:rPr>
                <w:spacing w:val="-3"/>
                <w:szCs w:val="24"/>
                <w:lang w:val="en-US"/>
              </w:rPr>
              <w:lastRenderedPageBreak/>
              <w:t>Date of</w:t>
            </w:r>
            <w:r>
              <w:rPr>
                <w:spacing w:val="-3"/>
                <w:szCs w:val="24"/>
              </w:rPr>
              <w:t xml:space="preserve"> favourable</w:t>
            </w:r>
            <w:r>
              <w:rPr>
                <w:spacing w:val="-3"/>
                <w:szCs w:val="24"/>
                <w:lang w:val="en-US"/>
              </w:rPr>
              <w:t xml:space="preserve"> ethical opinion: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963F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</w:tr>
      <w:tr w:rsidR="00AB7B16" w14:paraId="38B00007" w14:textId="77777777">
        <w:trPr>
          <w:trHeight w:val="404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3B11" w14:textId="77777777" w:rsidR="00AB7B16" w:rsidRDefault="00B9789F">
            <w:pPr>
              <w:rPr>
                <w:spacing w:val="-3"/>
                <w:szCs w:val="24"/>
                <w:lang w:val="en-US"/>
              </w:rPr>
            </w:pPr>
            <w:r>
              <w:rPr>
                <w:spacing w:val="-3"/>
                <w:szCs w:val="24"/>
                <w:lang w:val="en-US"/>
              </w:rPr>
              <w:t>Sponsor: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EE91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</w:tr>
    </w:tbl>
    <w:p w14:paraId="52FDCDBB" w14:textId="77777777" w:rsidR="00AB7B16" w:rsidRDefault="00AB7B16">
      <w:pPr>
        <w:rPr>
          <w:b/>
          <w:sz w:val="28"/>
          <w:szCs w:val="28"/>
          <w:lang w:val="en"/>
        </w:rPr>
      </w:pPr>
    </w:p>
    <w:p w14:paraId="6DCA59D2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Commencement and termination dates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4381"/>
      </w:tblGrid>
      <w:tr w:rsidR="00AB7B16" w14:paraId="2D0D3500" w14:textId="77777777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B3CB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pacing w:val="-3"/>
                <w:szCs w:val="24"/>
              </w:rPr>
              <w:t>Has the study started?</w:t>
            </w:r>
          </w:p>
          <w:p w14:paraId="0ED238CF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0A4F" w14:textId="77777777" w:rsidR="00AB7B16" w:rsidRDefault="00B9789F">
            <w:pPr>
              <w:spacing w:after="0"/>
              <w:jc w:val="both"/>
            </w:pPr>
            <w:r>
              <w:rPr>
                <w:rFonts w:eastAsia="Times New Roman"/>
                <w:color w:val="auto"/>
                <w:szCs w:val="24"/>
                <w:lang w:val="en-US"/>
              </w:rPr>
              <w:t>Yes / No</w:t>
            </w:r>
          </w:p>
          <w:p w14:paraId="14CA3984" w14:textId="77777777" w:rsidR="00AB7B16" w:rsidRDefault="00AB7B16">
            <w:pPr>
              <w:keepNext/>
              <w:spacing w:after="0"/>
              <w:jc w:val="both"/>
              <w:rPr>
                <w:rFonts w:eastAsia="Times New Roman" w:cs="Arial"/>
                <w:color w:val="auto"/>
                <w:spacing w:val="-3"/>
                <w:szCs w:val="24"/>
              </w:rPr>
            </w:pPr>
          </w:p>
        </w:tc>
      </w:tr>
      <w:tr w:rsidR="00AB7B16" w14:paraId="5FAE2BC1" w14:textId="77777777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15B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</w:rPr>
              <w:t>If yes, what was the actual start date?</w:t>
            </w:r>
          </w:p>
          <w:p w14:paraId="00CA0493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3A44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</w:tr>
      <w:tr w:rsidR="00AB7B16" w14:paraId="550EC234" w14:textId="77777777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6361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</w:rPr>
              <w:t>If no, what are the reasons for the study not commencing?</w:t>
            </w:r>
          </w:p>
          <w:p w14:paraId="76DE5906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4B0A44BF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</w:rPr>
              <w:t>What is the expected start date?</w:t>
            </w:r>
          </w:p>
          <w:p w14:paraId="63FC401B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5F343B27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  <w:r>
              <w:rPr>
                <w:rFonts w:eastAsia="Times New Roman"/>
                <w:color w:val="auto"/>
                <w:spacing w:val="-3"/>
                <w:szCs w:val="24"/>
              </w:rPr>
              <w:t xml:space="preserve">Please note, if the study will not start within 24 months of the REC Favourable Opinion date the REC may review its’ opinion. </w:t>
            </w:r>
          </w:p>
          <w:p w14:paraId="71CE1DDB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0B5C60D5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9209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5B1E481F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33C1B9FC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2A08C187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pacing w:val="-3"/>
                <w:szCs w:val="24"/>
              </w:rPr>
            </w:pPr>
          </w:p>
          <w:p w14:paraId="2CF52EBD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pacing w:val="-3"/>
                <w:szCs w:val="24"/>
              </w:rPr>
            </w:pPr>
          </w:p>
        </w:tc>
      </w:tr>
      <w:tr w:rsidR="00AB7B16" w14:paraId="75260E10" w14:textId="77777777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31EA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Has the study finished?</w:t>
            </w:r>
          </w:p>
          <w:p w14:paraId="70B09C7F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270A0B5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  <w:lang w:val="en-US"/>
              </w:rPr>
              <w:t xml:space="preserve">If yes, complete and submit “Declaration of end of study” form, available on the </w:t>
            </w:r>
            <w:hyperlink r:id="rId8" w:history="1">
              <w:r>
                <w:rPr>
                  <w:rStyle w:val="Hyperlink"/>
                  <w:rFonts w:eastAsia="Times New Roman"/>
                  <w:szCs w:val="24"/>
                  <w:lang w:val="en-US"/>
                </w:rPr>
                <w:t>HRA website</w:t>
              </w:r>
            </w:hyperlink>
            <w:r>
              <w:rPr>
                <w:rFonts w:eastAsia="Times New Roman"/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213C" w14:textId="77777777" w:rsidR="00AB7B16" w:rsidRDefault="00B9789F">
            <w:pPr>
              <w:spacing w:after="0"/>
              <w:jc w:val="both"/>
            </w:pPr>
            <w:r>
              <w:rPr>
                <w:rFonts w:eastAsia="Times New Roman"/>
                <w:color w:val="auto"/>
                <w:szCs w:val="24"/>
                <w:lang w:val="en-US"/>
              </w:rPr>
              <w:t>Yes / No</w:t>
            </w:r>
          </w:p>
          <w:p w14:paraId="1951E0B4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zCs w:val="24"/>
                <w:lang w:val="en-US"/>
              </w:rPr>
            </w:pPr>
          </w:p>
        </w:tc>
      </w:tr>
      <w:tr w:rsidR="00AB7B16" w14:paraId="6CE9B56F" w14:textId="77777777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7040" w14:textId="77777777" w:rsidR="00AB7B16" w:rsidRDefault="00B9789F">
            <w:r>
              <w:rPr>
                <w:spacing w:val="-3"/>
                <w:szCs w:val="24"/>
                <w:lang w:val="en-US"/>
              </w:rPr>
              <w:t>If no, what is the expected completion date?</w:t>
            </w:r>
          </w:p>
          <w:p w14:paraId="3C3D2B94" w14:textId="77777777" w:rsidR="00AB7B16" w:rsidRDefault="00AB7B16">
            <w:pPr>
              <w:pStyle w:val="Heading8"/>
              <w:rPr>
                <w:i w:val="0"/>
                <w:sz w:val="24"/>
                <w:szCs w:val="24"/>
              </w:rPr>
            </w:pPr>
          </w:p>
          <w:p w14:paraId="11BDAEED" w14:textId="77777777" w:rsidR="00AB7B16" w:rsidRDefault="00B9789F">
            <w:pPr>
              <w:pStyle w:val="Heading8"/>
            </w:pPr>
            <w:r>
              <w:rPr>
                <w:i w:val="0"/>
                <w:sz w:val="24"/>
                <w:szCs w:val="24"/>
              </w:rPr>
              <w:t xml:space="preserve">If you expect the study to overrun the planned completion date, </w:t>
            </w:r>
            <w:r>
              <w:rPr>
                <w:i w:val="0"/>
                <w:sz w:val="24"/>
                <w:szCs w:val="24"/>
                <w:lang w:val="en-GB"/>
              </w:rPr>
              <w:t xml:space="preserve">what are the reasons for this?  </w:t>
            </w:r>
          </w:p>
        </w:tc>
        <w:tc>
          <w:tcPr>
            <w:tcW w:w="43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6BA0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zCs w:val="24"/>
                <w:lang w:val="en-US"/>
              </w:rPr>
            </w:pPr>
          </w:p>
        </w:tc>
      </w:tr>
      <w:tr w:rsidR="00AB7B16" w14:paraId="5D82F891" w14:textId="77777777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5B22" w14:textId="77777777" w:rsidR="00AB7B16" w:rsidRDefault="00B9789F">
            <w:pPr>
              <w:pStyle w:val="BodyText2"/>
            </w:pPr>
            <w:r>
              <w:rPr>
                <w:b w:val="0"/>
                <w:sz w:val="24"/>
                <w:szCs w:val="24"/>
              </w:rPr>
              <w:t>If you do not expect the study to be completed, give reason(s)</w:t>
            </w:r>
          </w:p>
          <w:p w14:paraId="72CF1245" w14:textId="77777777" w:rsidR="00AB7B16" w:rsidRDefault="00AB7B16">
            <w:pPr>
              <w:rPr>
                <w:spacing w:val="-3"/>
                <w:szCs w:val="24"/>
                <w:lang w:val="en-US"/>
              </w:rPr>
            </w:pPr>
          </w:p>
        </w:tc>
        <w:tc>
          <w:tcPr>
            <w:tcW w:w="43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E8FD" w14:textId="77777777" w:rsidR="00AB7B16" w:rsidRDefault="00AB7B16">
            <w:pPr>
              <w:spacing w:after="0"/>
              <w:jc w:val="both"/>
              <w:rPr>
                <w:rFonts w:eastAsia="Times New Roman"/>
                <w:color w:val="auto"/>
                <w:szCs w:val="24"/>
                <w:lang w:val="en-US"/>
              </w:rPr>
            </w:pPr>
          </w:p>
        </w:tc>
      </w:tr>
    </w:tbl>
    <w:p w14:paraId="0486B789" w14:textId="77777777" w:rsidR="00AB7B16" w:rsidRDefault="00AB7B16">
      <w:pPr>
        <w:rPr>
          <w:b/>
          <w:sz w:val="28"/>
          <w:szCs w:val="28"/>
          <w:lang w:val="en"/>
        </w:rPr>
      </w:pPr>
    </w:p>
    <w:p w14:paraId="3F3BA29D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Registration</w:t>
      </w: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AB7B16" w14:paraId="659BE776" w14:textId="77777777"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4271" w14:textId="1033E945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Is the study a ‘clinical trial’? (Defined as </w:t>
            </w:r>
            <w:r w:rsidR="00D01C88">
              <w:rPr>
                <w:rFonts w:eastAsia="Times New Roman"/>
                <w:color w:val="auto"/>
                <w:szCs w:val="24"/>
              </w:rPr>
              <w:t xml:space="preserve">the </w:t>
            </w:r>
            <w:r>
              <w:rPr>
                <w:rFonts w:eastAsia="Times New Roman"/>
                <w:color w:val="auto"/>
                <w:szCs w:val="24"/>
              </w:rPr>
              <w:t>first 4 categories on the IRAS filter page)</w:t>
            </w:r>
          </w:p>
          <w:p w14:paraId="6933C7FC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028BEDC9" w14:textId="64989258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(For CTIMP</w:t>
            </w:r>
            <w:r w:rsidR="00D01C88">
              <w:rPr>
                <w:rFonts w:eastAsia="Times New Roman"/>
                <w:color w:val="auto"/>
                <w:szCs w:val="24"/>
              </w:rPr>
              <w:t>s,</w:t>
            </w:r>
            <w:r>
              <w:rPr>
                <w:rFonts w:eastAsia="Times New Roman"/>
                <w:color w:val="auto"/>
                <w:szCs w:val="24"/>
              </w:rPr>
              <w:t xml:space="preserve"> please use CTIMP progress reporting template)</w:t>
            </w:r>
          </w:p>
          <w:p w14:paraId="4D2DE653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E1BB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  <w:lang w:val="en-US"/>
              </w:rPr>
              <w:t>Yes / No</w:t>
            </w:r>
          </w:p>
          <w:p w14:paraId="4B85C323" w14:textId="77777777" w:rsidR="00AB7B16" w:rsidRDefault="00AB7B16">
            <w:pPr>
              <w:spacing w:after="0"/>
              <w:jc w:val="center"/>
              <w:rPr>
                <w:rFonts w:eastAsia="Times New Roman"/>
                <w:b/>
                <w:color w:val="auto"/>
                <w:szCs w:val="24"/>
              </w:rPr>
            </w:pPr>
          </w:p>
        </w:tc>
      </w:tr>
      <w:tr w:rsidR="00AB7B16" w14:paraId="0EEA27C7" w14:textId="77777777"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7A3A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</w:rPr>
              <w:t>Is the study registered on a publicly accessible database? (Registration of clinical trials is a condition of approval for studies approved after 30 September 2013)</w:t>
            </w:r>
          </w:p>
          <w:p w14:paraId="385CCD2D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0379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Yes / No</w:t>
            </w:r>
          </w:p>
        </w:tc>
      </w:tr>
      <w:tr w:rsidR="00AB7B16" w14:paraId="545E59AB" w14:textId="77777777"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C992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</w:rPr>
              <w:lastRenderedPageBreak/>
              <w:t xml:space="preserve">If yes, please provide the name of the publicly accessible database and the registration number 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BC6E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290AB25C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Registration number: </w:t>
            </w:r>
          </w:p>
          <w:p w14:paraId="1A694A91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  <w:tr w:rsidR="00AB7B16" w14:paraId="2E4253D0" w14:textId="77777777"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C96A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zCs w:val="24"/>
              </w:rPr>
              <w:t>If no: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CE9B" w14:textId="77777777" w:rsidR="00AB7B16" w:rsidRDefault="00B9789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What is the reason for non-registration? </w:t>
            </w:r>
          </w:p>
          <w:p w14:paraId="31A40E1D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DBE4779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07C8DE1A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3FFD49B6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301A2C8" w14:textId="77777777" w:rsidR="00AB7B16" w:rsidRDefault="00B9789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What are your intentions for registration? </w:t>
            </w:r>
          </w:p>
          <w:p w14:paraId="20CEC06E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36B8F37C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061A660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6D3891E8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41962702" w14:textId="77777777" w:rsidR="00AB7B16" w:rsidRDefault="00AB7B16">
      <w:pPr>
        <w:rPr>
          <w:b/>
          <w:sz w:val="28"/>
          <w:szCs w:val="28"/>
          <w:lang w:val="en"/>
        </w:rPr>
      </w:pPr>
    </w:p>
    <w:p w14:paraId="38634667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Recruitment of participants</w:t>
      </w:r>
    </w:p>
    <w:p w14:paraId="5390AC9E" w14:textId="77777777" w:rsidR="00AB7B16" w:rsidRDefault="00B9789F">
      <w:pPr>
        <w:rPr>
          <w:szCs w:val="24"/>
        </w:rPr>
      </w:pPr>
      <w:r>
        <w:rPr>
          <w:szCs w:val="24"/>
        </w:rPr>
        <w:t xml:space="preserve">In this section, “participants” includes those who will not be approached but whose samples/data will be studied. 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394"/>
      </w:tblGrid>
      <w:tr w:rsidR="00AB7B16" w14:paraId="17536249" w14:textId="77777777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0303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Number of participants recruited:</w:t>
            </w:r>
          </w:p>
          <w:p w14:paraId="22EF6D39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E32C" w14:textId="77777777" w:rsidR="00AB7B16" w:rsidRDefault="00B9789F">
            <w:pPr>
              <w:spacing w:after="0"/>
              <w:rPr>
                <w:rFonts w:eastAsia="Times New Roman" w:cs="Arial"/>
                <w:bCs/>
                <w:iCs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 w:cs="Arial"/>
                <w:bCs/>
                <w:iCs/>
                <w:color w:val="auto"/>
                <w:spacing w:val="-3"/>
                <w:szCs w:val="24"/>
                <w:lang w:val="en-US"/>
              </w:rPr>
              <w:t>Proposed in original application:</w:t>
            </w:r>
          </w:p>
          <w:p w14:paraId="1F40E30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Actual number recruited to date:</w:t>
            </w:r>
          </w:p>
        </w:tc>
      </w:tr>
      <w:tr w:rsidR="00AB7B16" w14:paraId="04781ABC" w14:textId="77777777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47F5" w14:textId="0478B1ED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Number of participants completing </w:t>
            </w:r>
            <w:r w:rsidR="00D01C88"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the study</w:t>
            </w: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:</w:t>
            </w:r>
          </w:p>
          <w:p w14:paraId="744B801B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0F7E80A0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03193480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B2B7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Actual number completed to date:</w:t>
            </w:r>
          </w:p>
        </w:tc>
      </w:tr>
      <w:tr w:rsidR="00AB7B16" w14:paraId="50416DE6" w14:textId="77777777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5945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Number of withdrawals from study to date due to: </w:t>
            </w:r>
          </w:p>
          <w:p w14:paraId="1EBB5DAC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15054C67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0750D8BF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397DC3F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33E933F4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147AF408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BF088F5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Total study withdrawals: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05BB" w14:textId="77777777" w:rsidR="00AB7B16" w:rsidRDefault="00B9789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withdrawal of consent: </w:t>
            </w:r>
          </w:p>
          <w:p w14:paraId="05BFB1E7" w14:textId="77777777" w:rsidR="00AB7B16" w:rsidRDefault="00AB7B16">
            <w:pPr>
              <w:pStyle w:val="ListParagraph"/>
              <w:numPr>
                <w:ilvl w:val="0"/>
                <w:numId w:val="0"/>
              </w:numPr>
              <w:spacing w:after="0"/>
              <w:ind w:left="720" w:hanging="36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26188BAA" w14:textId="77777777" w:rsidR="00AB7B16" w:rsidRDefault="00B9789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loss to follow-up</w:t>
            </w:r>
          </w:p>
          <w:p w14:paraId="16B2BAB3" w14:textId="77777777" w:rsidR="00AB7B16" w:rsidRDefault="00AB7B16">
            <w:pPr>
              <w:pStyle w:val="ListParagraph"/>
              <w:numPr>
                <w:ilvl w:val="0"/>
                <w:numId w:val="0"/>
              </w:numPr>
              <w:ind w:left="720" w:hanging="36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61B11282" w14:textId="77777777" w:rsidR="00AB7B16" w:rsidRDefault="00B9789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death (where not the primary outcome) </w:t>
            </w:r>
          </w:p>
          <w:p w14:paraId="611FE8E1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2035EFE8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</w:tr>
      <w:tr w:rsidR="00AB7B16" w14:paraId="4207F34E" w14:textId="77777777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E97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*Number of treatment failures to date (prior to reaching primary outcome) due to: </w:t>
            </w:r>
          </w:p>
          <w:p w14:paraId="250777EB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2A9030A3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78A6B4E1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Total treatment failures:</w:t>
            </w:r>
          </w:p>
          <w:p w14:paraId="2E760982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01579E1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*Applies to studies involving clinical treatment only 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88DE" w14:textId="77777777" w:rsidR="00AB7B16" w:rsidRDefault="00B9789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adverse events </w:t>
            </w:r>
          </w:p>
          <w:p w14:paraId="1AE46752" w14:textId="77777777" w:rsidR="00AB7B16" w:rsidRDefault="00AB7B16">
            <w:pPr>
              <w:pStyle w:val="ListParagraph"/>
              <w:numPr>
                <w:ilvl w:val="0"/>
                <w:numId w:val="0"/>
              </w:numPr>
              <w:spacing w:after="0"/>
              <w:ind w:left="720" w:hanging="36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75C7C62" w14:textId="77777777" w:rsidR="00AB7B16" w:rsidRDefault="00B9789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lack of efficacy</w:t>
            </w:r>
          </w:p>
          <w:p w14:paraId="421C97A7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5DF2ADF2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</w:tr>
      <w:tr w:rsidR="00AB7B16" w14:paraId="2E786C0B" w14:textId="77777777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E1BC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Have there been any serious difficulties in recruiting participants?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C071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Yes / No</w:t>
            </w:r>
          </w:p>
        </w:tc>
      </w:tr>
      <w:tr w:rsidR="00AB7B16" w14:paraId="066BE7C7" w14:textId="77777777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B64A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If Yes, give details:</w:t>
            </w:r>
          </w:p>
          <w:p w14:paraId="0DBF1BFD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69FC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  <w:tr w:rsidR="00AB7B16" w14:paraId="3C902748" w14:textId="77777777"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8140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Do you plan to increase the planned recruitment of participants into the study?</w:t>
            </w:r>
          </w:p>
          <w:p w14:paraId="4C0B88A5" w14:textId="77777777" w:rsidR="00AB7B16" w:rsidRDefault="00B9789F">
            <w:pPr>
              <w:spacing w:after="0"/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lastRenderedPageBreak/>
              <w:t>Please note, any increase in planned recruitment or changes to the recruitment methodology should be notified to the REC as a substantial amendment for ethical review.</w:t>
            </w:r>
          </w:p>
          <w:p w14:paraId="718603CC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8B7E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lastRenderedPageBreak/>
              <w:t>Yes / No</w:t>
            </w:r>
          </w:p>
        </w:tc>
      </w:tr>
    </w:tbl>
    <w:p w14:paraId="013FCC14" w14:textId="77777777" w:rsidR="00AB7B16" w:rsidRDefault="00AB7B16">
      <w:pPr>
        <w:rPr>
          <w:szCs w:val="24"/>
        </w:rPr>
      </w:pPr>
    </w:p>
    <w:p w14:paraId="0784C35B" w14:textId="77777777" w:rsidR="00AB7B16" w:rsidRDefault="00AB7B16">
      <w:pPr>
        <w:rPr>
          <w:b/>
          <w:sz w:val="28"/>
          <w:szCs w:val="28"/>
          <w:lang w:val="en"/>
        </w:rPr>
      </w:pPr>
    </w:p>
    <w:p w14:paraId="0B47345C" w14:textId="77777777" w:rsidR="00AB7B16" w:rsidRDefault="00B9789F">
      <w:pPr>
        <w:pStyle w:val="Heading3"/>
        <w:numPr>
          <w:ilvl w:val="0"/>
          <w:numId w:val="5"/>
        </w:numPr>
        <w:rPr>
          <w:lang w:val="en"/>
        </w:rPr>
      </w:pPr>
      <w:r>
        <w:rPr>
          <w:lang w:val="en"/>
        </w:rPr>
        <w:t>Safety of participants</w:t>
      </w:r>
    </w:p>
    <w:p w14:paraId="45B0522D" w14:textId="77777777" w:rsidR="00AB7B16" w:rsidRDefault="00AB7B16">
      <w:pPr>
        <w:rPr>
          <w:lang w:val="en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4320"/>
      </w:tblGrid>
      <w:tr w:rsidR="00AB7B16" w14:paraId="4E776F85" w14:textId="77777777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52A4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Have there been any related and unexpected serious adverse events (SAEs) in this study?</w:t>
            </w:r>
          </w:p>
          <w:p w14:paraId="696827E8" w14:textId="77777777" w:rsidR="00AB7B16" w:rsidRDefault="00AB7B16">
            <w:pPr>
              <w:keepNext/>
              <w:spacing w:after="0"/>
              <w:rPr>
                <w:rFonts w:eastAsia="Times New Roman" w:cs="Arial"/>
                <w:iCs/>
                <w:color w:val="auto"/>
                <w:spacing w:val="-3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D050" w14:textId="77777777" w:rsidR="00AB7B16" w:rsidRDefault="00B9789F">
            <w:pPr>
              <w:keepNext/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  <w:t>Yes / No</w:t>
            </w:r>
          </w:p>
        </w:tc>
      </w:tr>
      <w:tr w:rsidR="00AB7B16" w14:paraId="1BB38076" w14:textId="77777777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0EB7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Have these SAEs been notified to the Committee?</w:t>
            </w:r>
          </w:p>
          <w:p w14:paraId="6B8774AB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693BD6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If no, please submit details with this report and give reasons for late notification.</w:t>
            </w: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01CC" w14:textId="77777777" w:rsidR="00AB7B16" w:rsidRDefault="00AB7B16">
            <w:pPr>
              <w:keepNext/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</w:p>
          <w:p w14:paraId="4F6CCAF9" w14:textId="77777777" w:rsidR="00AB7B16" w:rsidRDefault="00B9789F">
            <w:pPr>
              <w:keepNext/>
              <w:spacing w:after="0"/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pacing w:val="-3"/>
                <w:szCs w:val="24"/>
                <w:lang w:val="en-US"/>
              </w:rPr>
              <w:t>Yes / No /Not applicable</w:t>
            </w:r>
          </w:p>
        </w:tc>
      </w:tr>
      <w:tr w:rsidR="00AB7B16" w14:paraId="496C4C2A" w14:textId="77777777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E5B7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Have any concerns arisen about the safety of participants in this study?</w:t>
            </w:r>
          </w:p>
          <w:p w14:paraId="3DA075D2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FD4D90C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If yes, give details and say how the concerns have been addressed. This information </w:t>
            </w:r>
            <w:proofErr w:type="gramStart"/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may  be</w:t>
            </w:r>
            <w:proofErr w:type="gramEnd"/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 considered by the Committee when reviewing the report.</w:t>
            </w: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8072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zCs w:val="24"/>
                <w:lang w:val="en-US"/>
              </w:rPr>
              <w:t>Yes / No</w:t>
            </w:r>
          </w:p>
          <w:p w14:paraId="56275C25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  <w:lang w:val="en-US"/>
              </w:rPr>
            </w:pPr>
          </w:p>
          <w:p w14:paraId="3F06E343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  <w:lang w:val="en-US"/>
              </w:rPr>
            </w:pPr>
          </w:p>
          <w:p w14:paraId="064969CB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  <w:lang w:val="en-US"/>
              </w:rPr>
            </w:pPr>
          </w:p>
        </w:tc>
      </w:tr>
    </w:tbl>
    <w:p w14:paraId="5AB2C2AB" w14:textId="77777777" w:rsidR="00AB7B16" w:rsidRDefault="00AB7B16">
      <w:pPr>
        <w:rPr>
          <w:lang w:val="en"/>
        </w:rPr>
      </w:pPr>
    </w:p>
    <w:p w14:paraId="16E30B0A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Amendments 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4381"/>
      </w:tblGrid>
      <w:tr w:rsidR="00AB7B16" w14:paraId="23089230" w14:textId="77777777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4E36" w14:textId="21AFB8B4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Have any substantial amendments been made to the </w:t>
            </w:r>
            <w:r w:rsidR="00D01C88"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study</w:t>
            </w: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 xml:space="preserve"> during the year?</w:t>
            </w:r>
          </w:p>
          <w:p w14:paraId="5B641D58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  <w:tc>
          <w:tcPr>
            <w:tcW w:w="43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ADDC" w14:textId="77777777" w:rsidR="00AB7B16" w:rsidRDefault="00B9789F">
            <w:pPr>
              <w:keepNext/>
              <w:spacing w:after="0"/>
            </w:pPr>
            <w:r>
              <w:rPr>
                <w:rFonts w:eastAsia="Times New Roman" w:cs="Arial"/>
                <w:color w:val="auto"/>
                <w:szCs w:val="24"/>
                <w:lang w:val="en-US"/>
              </w:rPr>
              <w:t>Yes / No</w:t>
            </w:r>
          </w:p>
        </w:tc>
      </w:tr>
      <w:tr w:rsidR="00AB7B16" w14:paraId="0B25D280" w14:textId="77777777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F6EF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If yes, please give the date and amendment number for each substantial amendment made.</w:t>
            </w:r>
          </w:p>
        </w:tc>
        <w:tc>
          <w:tcPr>
            <w:tcW w:w="43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EAD8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3B326E6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3AE83BDE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A4D864B" w14:textId="77777777" w:rsidR="00AB7B16" w:rsidRDefault="00AB7B16">
            <w:pPr>
              <w:spacing w:after="0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</w:tr>
    </w:tbl>
    <w:p w14:paraId="450937AA" w14:textId="77777777" w:rsidR="00AB7B16" w:rsidRDefault="00AB7B16">
      <w:pPr>
        <w:rPr>
          <w:b/>
          <w:sz w:val="28"/>
          <w:szCs w:val="28"/>
          <w:lang w:val="en"/>
        </w:rPr>
      </w:pPr>
    </w:p>
    <w:p w14:paraId="0DA95352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Serious Breaches of the Protocol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4381"/>
      </w:tblGrid>
      <w:tr w:rsidR="00AB7B16" w14:paraId="0971996E" w14:textId="77777777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2D1B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Have any serious breaches of the protocol occurred during the year?</w:t>
            </w:r>
          </w:p>
          <w:p w14:paraId="5345471D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23C6095D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If Yes, please enclose a report of any serious breaches not already notified to the REC.</w:t>
            </w:r>
          </w:p>
        </w:tc>
        <w:tc>
          <w:tcPr>
            <w:tcW w:w="43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08DA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Yes / No</w:t>
            </w:r>
          </w:p>
          <w:p w14:paraId="6EFA8BC1" w14:textId="77777777" w:rsidR="00AB7B16" w:rsidRDefault="00AB7B16">
            <w:pPr>
              <w:spacing w:after="0"/>
              <w:jc w:val="center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1CD04EFF" w14:textId="77777777" w:rsidR="00AB7B16" w:rsidRDefault="00AB7B16">
            <w:pPr>
              <w:spacing w:after="0"/>
              <w:jc w:val="center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7E73450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Yes / No</w:t>
            </w:r>
          </w:p>
          <w:p w14:paraId="272D21AC" w14:textId="77777777" w:rsidR="00AB7B16" w:rsidRDefault="00AB7B16">
            <w:pPr>
              <w:spacing w:after="0"/>
              <w:rPr>
                <w:rFonts w:eastAsia="Times New Roman"/>
                <w:i/>
                <w:color w:val="auto"/>
                <w:spacing w:val="-3"/>
                <w:szCs w:val="24"/>
                <w:lang w:val="en-US"/>
              </w:rPr>
            </w:pPr>
          </w:p>
        </w:tc>
      </w:tr>
    </w:tbl>
    <w:p w14:paraId="6617D18C" w14:textId="77777777" w:rsidR="00AB7B16" w:rsidRDefault="00AB7B16">
      <w:pPr>
        <w:rPr>
          <w:b/>
          <w:sz w:val="28"/>
          <w:szCs w:val="28"/>
          <w:lang w:val="en"/>
        </w:rPr>
      </w:pPr>
    </w:p>
    <w:p w14:paraId="3ACED7BA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lastRenderedPageBreak/>
        <w:t>Other issues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4381"/>
      </w:tblGrid>
      <w:tr w:rsidR="00AB7B16" w14:paraId="128CCE80" w14:textId="77777777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DBAE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Are there any other developments in the study that you wish to report to the Committee?</w:t>
            </w:r>
          </w:p>
          <w:p w14:paraId="4F966545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57B7F7B5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47A6CD52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  <w:tc>
          <w:tcPr>
            <w:tcW w:w="43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9236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Yes / No</w:t>
            </w:r>
          </w:p>
          <w:p w14:paraId="07391024" w14:textId="77777777" w:rsidR="00AB7B16" w:rsidRDefault="00AB7B16">
            <w:pPr>
              <w:spacing w:after="0"/>
              <w:jc w:val="center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332CE57C" w14:textId="77777777" w:rsidR="00AB7B16" w:rsidRDefault="00AB7B16">
            <w:pPr>
              <w:spacing w:after="0"/>
              <w:jc w:val="center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5C6C868F" w14:textId="77777777" w:rsidR="00AB7B16" w:rsidRDefault="00B9789F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pacing w:val="-3"/>
                <w:szCs w:val="24"/>
                <w:lang w:val="en-US"/>
              </w:rPr>
              <w:t>Yes / No</w:t>
            </w:r>
          </w:p>
          <w:p w14:paraId="4A7304D9" w14:textId="77777777" w:rsidR="00AB7B16" w:rsidRDefault="00AB7B16">
            <w:pPr>
              <w:spacing w:after="0"/>
              <w:jc w:val="center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  <w:p w14:paraId="398DDE10" w14:textId="77777777" w:rsidR="00AB7B16" w:rsidRDefault="00AB7B16">
            <w:pPr>
              <w:spacing w:after="0"/>
              <w:rPr>
                <w:rFonts w:eastAsia="Times New Roman"/>
                <w:color w:val="auto"/>
                <w:spacing w:val="-3"/>
                <w:szCs w:val="24"/>
                <w:lang w:val="en-US"/>
              </w:rPr>
            </w:pPr>
          </w:p>
        </w:tc>
      </w:tr>
    </w:tbl>
    <w:p w14:paraId="3EDAD14D" w14:textId="77777777" w:rsidR="00AB7B16" w:rsidRDefault="00AB7B16">
      <w:pPr>
        <w:rPr>
          <w:b/>
          <w:sz w:val="28"/>
          <w:szCs w:val="28"/>
          <w:lang w:val="en"/>
        </w:rPr>
      </w:pPr>
    </w:p>
    <w:p w14:paraId="6B9C57C7" w14:textId="77777777" w:rsidR="00AB7B16" w:rsidRDefault="00B9789F">
      <w:pPr>
        <w:pStyle w:val="ListParagraph"/>
        <w:numPr>
          <w:ilvl w:val="0"/>
          <w:numId w:val="5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Declaration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6001"/>
      </w:tblGrid>
      <w:tr w:rsidR="00AB7B16" w14:paraId="1D895265" w14:textId="77777777">
        <w:trPr>
          <w:trHeight w:val="509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BAA6" w14:textId="137E376D" w:rsidR="00AB7B16" w:rsidRDefault="00A329CC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*</w:t>
            </w:r>
            <w:r w:rsidR="00B9789F">
              <w:rPr>
                <w:rFonts w:eastAsia="Times New Roman"/>
                <w:color w:val="auto"/>
                <w:szCs w:val="24"/>
              </w:rPr>
              <w:t>Signature</w:t>
            </w:r>
            <w:r w:rsidR="00D01C88">
              <w:rPr>
                <w:rFonts w:eastAsia="Times New Roman"/>
                <w:color w:val="auto"/>
                <w:szCs w:val="24"/>
              </w:rPr>
              <w:t>/Electronic Signature</w:t>
            </w:r>
            <w:r w:rsidR="00B9789F">
              <w:rPr>
                <w:rFonts w:eastAsia="Times New Roman"/>
                <w:color w:val="auto"/>
                <w:szCs w:val="24"/>
              </w:rPr>
              <w:t xml:space="preserve"> of Chief Investigator</w:t>
            </w:r>
            <w:r w:rsidR="00D01C88">
              <w:rPr>
                <w:rFonts w:eastAsia="Times New Roman"/>
                <w:color w:val="auto"/>
                <w:szCs w:val="24"/>
              </w:rPr>
              <w:t xml:space="preserve"> or Sponsor representative: </w:t>
            </w:r>
          </w:p>
          <w:p w14:paraId="4FD3D089" w14:textId="77777777" w:rsidR="00A329CC" w:rsidRDefault="00A329CC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67E06134" w14:textId="2A65A677" w:rsidR="00A329CC" w:rsidRDefault="00A329CC">
            <w:pPr>
              <w:spacing w:after="0"/>
              <w:rPr>
                <w:rFonts w:eastAsia="Times New Roman"/>
                <w:color w:val="auto"/>
                <w:szCs w:val="24"/>
              </w:rPr>
            </w:pPr>
            <w:bookmarkStart w:id="0" w:name="_GoBack"/>
            <w:r w:rsidRPr="00E8340E">
              <w:t>*Please print name below and insert electronic signature, if possible</w:t>
            </w:r>
            <w:bookmarkEnd w:id="0"/>
          </w:p>
        </w:tc>
        <w:tc>
          <w:tcPr>
            <w:tcW w:w="6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0818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  <w:tr w:rsidR="00AB7B16" w14:paraId="28FA924B" w14:textId="77777777">
        <w:trPr>
          <w:trHeight w:val="525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9FB8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Print name:</w:t>
            </w:r>
          </w:p>
        </w:tc>
        <w:tc>
          <w:tcPr>
            <w:tcW w:w="6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2411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  <w:tr w:rsidR="00AB7B16" w14:paraId="40463F60" w14:textId="77777777">
        <w:trPr>
          <w:trHeight w:val="533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133A" w14:textId="77777777" w:rsidR="00AB7B16" w:rsidRDefault="00B9789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Date of submission:</w:t>
            </w:r>
          </w:p>
        </w:tc>
        <w:tc>
          <w:tcPr>
            <w:tcW w:w="6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5297" w14:textId="77777777" w:rsidR="00AB7B16" w:rsidRDefault="00AB7B1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61FA1B84" w14:textId="77777777" w:rsidR="00AB7B16" w:rsidRDefault="00AB7B16">
      <w:pPr>
        <w:rPr>
          <w:b/>
          <w:sz w:val="28"/>
          <w:szCs w:val="28"/>
          <w:lang w:val="en"/>
        </w:rPr>
      </w:pPr>
    </w:p>
    <w:p w14:paraId="52FE8865" w14:textId="77777777" w:rsidR="00AB7B16" w:rsidRDefault="00AB7B16"/>
    <w:sectPr w:rsidR="00AB7B16">
      <w:footerReference w:type="default" r:id="rId9"/>
      <w:footerReference w:type="first" r:id="rId10"/>
      <w:pgSz w:w="11906" w:h="16838"/>
      <w:pgMar w:top="1418" w:right="1440" w:bottom="1440" w:left="1440" w:header="711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6423" w14:textId="77777777" w:rsidR="00CB321D" w:rsidRDefault="00B9789F">
      <w:pPr>
        <w:spacing w:after="0"/>
      </w:pPr>
      <w:r>
        <w:separator/>
      </w:r>
    </w:p>
  </w:endnote>
  <w:endnote w:type="continuationSeparator" w:id="0">
    <w:p w14:paraId="776A3629" w14:textId="77777777" w:rsidR="00CB321D" w:rsidRDefault="00B97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7191B" w14:textId="31CE278B" w:rsidR="006C7205" w:rsidRDefault="00B9789F">
    <w:pPr>
      <w:pStyle w:val="Footer"/>
    </w:pPr>
    <w:r>
      <w:t xml:space="preserve">Annual progress report (non-CTIMP), version 4.6, dated </w:t>
    </w:r>
    <w:r w:rsidR="00D01C88">
      <w:t>January 2021</w:t>
    </w:r>
  </w:p>
  <w:p w14:paraId="6B9AECC9" w14:textId="77777777" w:rsidR="006C7205" w:rsidRDefault="00221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6183" w14:textId="13A4588A" w:rsidR="006C7205" w:rsidRDefault="00B9789F">
    <w:pPr>
      <w:pStyle w:val="Footer"/>
    </w:pPr>
    <w:r>
      <w:t xml:space="preserve">Annual progress report (non-CTIMP), version 4.6, dated </w:t>
    </w:r>
    <w:r w:rsidR="00D01C88">
      <w:t>January 2021</w:t>
    </w:r>
  </w:p>
  <w:p w14:paraId="00B4BB35" w14:textId="77777777" w:rsidR="006C7205" w:rsidRDefault="0022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22601" w14:textId="77777777" w:rsidR="00CB321D" w:rsidRDefault="00B9789F">
      <w:pPr>
        <w:spacing w:after="0"/>
      </w:pPr>
      <w:r>
        <w:separator/>
      </w:r>
    </w:p>
  </w:footnote>
  <w:footnote w:type="continuationSeparator" w:id="0">
    <w:p w14:paraId="50ED4B06" w14:textId="77777777" w:rsidR="00CB321D" w:rsidRDefault="00B978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E7D"/>
    <w:multiLevelType w:val="multilevel"/>
    <w:tmpl w:val="8E502392"/>
    <w:styleLink w:val="LFO4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5E710A"/>
    <w:multiLevelType w:val="multilevel"/>
    <w:tmpl w:val="A8D46BA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5A25"/>
    <w:multiLevelType w:val="multilevel"/>
    <w:tmpl w:val="291689C0"/>
    <w:styleLink w:val="LFO1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F440237"/>
    <w:multiLevelType w:val="multilevel"/>
    <w:tmpl w:val="330EFB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4C1D"/>
    <w:multiLevelType w:val="multilevel"/>
    <w:tmpl w:val="656094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D1C"/>
    <w:multiLevelType w:val="multilevel"/>
    <w:tmpl w:val="DD06B850"/>
    <w:styleLink w:val="test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  <w:sz w:val="24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/>
      </w:rPr>
    </w:lvl>
  </w:abstractNum>
  <w:abstractNum w:abstractNumId="6" w15:restartNumberingAfterBreak="0">
    <w:nsid w:val="768C3BAF"/>
    <w:multiLevelType w:val="multilevel"/>
    <w:tmpl w:val="AECEC0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A324A"/>
    <w:multiLevelType w:val="multilevel"/>
    <w:tmpl w:val="F814B0E6"/>
    <w:styleLink w:val="BulletList"/>
    <w:lvl w:ilvl="0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7200" w:hanging="360"/>
      </w:pPr>
      <w:rPr>
        <w:rFonts w:ascii="Wingdings" w:hAnsi="Wingdings"/>
        <w:color w:val="auto"/>
      </w:rPr>
    </w:lvl>
    <w:lvl w:ilvl="2">
      <w:numFmt w:val="bullet"/>
      <w:lvlText w:val=""/>
      <w:lvlJc w:val="left"/>
      <w:pPr>
        <w:ind w:left="7920" w:hanging="360"/>
      </w:pPr>
      <w:rPr>
        <w:rFonts w:ascii="Wingdings" w:hAnsi="Wingdings"/>
      </w:rPr>
    </w:lvl>
    <w:lvl w:ilvl="3">
      <w:numFmt w:val="bullet"/>
      <w:lvlText w:val=""/>
      <w:lvlJc w:val="left"/>
      <w:pPr>
        <w:ind w:left="8640" w:hanging="360"/>
      </w:pPr>
      <w:rPr>
        <w:rFonts w:ascii="Wingdings" w:hAnsi="Wingdings"/>
      </w:rPr>
    </w:lvl>
    <w:lvl w:ilvl="4">
      <w:numFmt w:val="bullet"/>
      <w:lvlText w:val=""/>
      <w:lvlJc w:val="left"/>
      <w:pPr>
        <w:ind w:left="9360" w:hanging="360"/>
      </w:pPr>
      <w:rPr>
        <w:rFonts w:ascii="Wingdings" w:hAnsi="Wingdings"/>
      </w:rPr>
    </w:lvl>
    <w:lvl w:ilvl="5">
      <w:numFmt w:val="bullet"/>
      <w:lvlText w:val=""/>
      <w:lvlJc w:val="left"/>
      <w:pPr>
        <w:ind w:left="10080" w:hanging="360"/>
      </w:pPr>
      <w:rPr>
        <w:rFonts w:ascii="Wingdings" w:hAnsi="Wingdings"/>
      </w:rPr>
    </w:lvl>
    <w:lvl w:ilvl="6">
      <w:numFmt w:val="bullet"/>
      <w:lvlText w:val=""/>
      <w:lvlJc w:val="left"/>
      <w:pPr>
        <w:ind w:left="10800" w:hanging="360"/>
      </w:pPr>
      <w:rPr>
        <w:rFonts w:ascii="Wingdings" w:hAnsi="Wingdings"/>
      </w:rPr>
    </w:lvl>
    <w:lvl w:ilvl="7">
      <w:numFmt w:val="bullet"/>
      <w:lvlText w:val=""/>
      <w:lvlJc w:val="left"/>
      <w:pPr>
        <w:ind w:left="11520" w:hanging="360"/>
      </w:pPr>
      <w:rPr>
        <w:rFonts w:ascii="Wingdings" w:hAnsi="Wingdings"/>
      </w:rPr>
    </w:lvl>
    <w:lvl w:ilvl="8">
      <w:numFmt w:val="bullet"/>
      <w:lvlText w:val=""/>
      <w:lvlJc w:val="left"/>
      <w:pPr>
        <w:ind w:left="1224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16"/>
    <w:rsid w:val="00221550"/>
    <w:rsid w:val="00A329CC"/>
    <w:rsid w:val="00AB7B16"/>
    <w:rsid w:val="00B9789F"/>
    <w:rsid w:val="00CB321D"/>
    <w:rsid w:val="00D0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7F4D"/>
  <w15:docId w15:val="{455C724E-7490-4374-8A8C-3A48048C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40" w:line="240" w:lineRule="auto"/>
    </w:pPr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Times New Roman"/>
      <w:b/>
      <w:bCs/>
      <w:color w:val="005EB8"/>
      <w:sz w:val="40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/>
      <w:outlineLvl w:val="1"/>
    </w:pPr>
    <w:rPr>
      <w:rFonts w:eastAsia="Times New Roman"/>
      <w:b/>
      <w:bCs/>
      <w:color w:val="003087"/>
      <w:sz w:val="32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0"/>
      <w:outlineLvl w:val="2"/>
    </w:pPr>
    <w:rPr>
      <w:rFonts w:eastAsia="Times New Roman"/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eastAsia="Times New Roman"/>
      <w:b/>
      <w:color w:val="003087"/>
    </w:rPr>
  </w:style>
  <w:style w:type="paragraph" w:styleId="Heading8">
    <w:name w:val="heading 8"/>
    <w:basedOn w:val="Normal"/>
    <w:next w:val="Normal"/>
    <w:pPr>
      <w:keepNext/>
      <w:spacing w:after="0"/>
      <w:outlineLvl w:val="7"/>
    </w:pPr>
    <w:rPr>
      <w:rFonts w:eastAsia="Times New Roman" w:cs="Arial"/>
      <w:i/>
      <w:iCs/>
      <w:color w:val="auto"/>
      <w:spacing w:val="-3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color w:val="005EB8"/>
      <w:sz w:val="40"/>
      <w:szCs w:val="28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color w:val="003087"/>
      <w:sz w:val="32"/>
      <w:szCs w:val="2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b/>
      <w:iCs/>
      <w:szCs w:val="24"/>
    </w:rPr>
  </w:style>
  <w:style w:type="character" w:customStyle="1" w:styleId="SubtitleChar">
    <w:name w:val="Subtitle Char"/>
    <w:basedOn w:val="DefaultParagraphFont"/>
    <w:rPr>
      <w:rFonts w:ascii="Arial" w:eastAsia="Times New Roman" w:hAnsi="Arial" w:cs="Times New Roman"/>
      <w:b/>
      <w:iCs/>
      <w:sz w:val="24"/>
      <w:szCs w:val="24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after="0" w:line="240" w:lineRule="auto"/>
    </w:pPr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rPr>
      <w:rFonts w:eastAsia="Times New Roman"/>
      <w:lang w:val="en-US" w:eastAsia="ja-JP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color w:val="000000"/>
      <w:sz w:val="28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color w:val="auto"/>
      <w:szCs w:val="24"/>
      <w:lang w:eastAsia="en-GB"/>
    </w:rPr>
  </w:style>
  <w:style w:type="paragraph" w:styleId="ListParagraph">
    <w:name w:val="List Paragraph"/>
    <w:basedOn w:val="Normal"/>
    <w:pPr>
      <w:numPr>
        <w:numId w:val="3"/>
      </w:numPr>
      <w:spacing w:after="120"/>
    </w:pPr>
  </w:style>
  <w:style w:type="paragraph" w:styleId="ListBullet">
    <w:name w:val="List Bullet"/>
    <w:basedOn w:val="Normal"/>
    <w:pPr>
      <w:numPr>
        <w:numId w:val="4"/>
      </w:numPr>
      <w:tabs>
        <w:tab w:val="left" w:pos="-1440"/>
      </w:tabs>
      <w:spacing w:after="120"/>
    </w:p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i/>
      <w:iCs/>
      <w:color w:val="365F91"/>
      <w:sz w:val="24"/>
    </w:rPr>
  </w:style>
  <w:style w:type="paragraph" w:customStyle="1" w:styleId="Style1">
    <w:name w:val="Style1"/>
    <w:basedOn w:val="Heading4"/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/>
      <w:color w:val="003087"/>
      <w:sz w:val="24"/>
    </w:rPr>
  </w:style>
  <w:style w:type="paragraph" w:customStyle="1" w:styleId="Style2">
    <w:name w:val="Style2"/>
    <w:basedOn w:val="Heading5"/>
    <w:rPr>
      <w:color w:val="005EB8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Arial"/>
      <w:i/>
      <w:iCs/>
      <w:spacing w:val="-3"/>
      <w:sz w:val="18"/>
      <w:szCs w:val="20"/>
      <w:lang w:val="en-US"/>
    </w:rPr>
  </w:style>
  <w:style w:type="paragraph" w:styleId="BodyText2">
    <w:name w:val="Body Text 2"/>
    <w:basedOn w:val="Normal"/>
    <w:pPr>
      <w:spacing w:after="0"/>
    </w:pPr>
    <w:rPr>
      <w:rFonts w:eastAsia="Times New Roman" w:cs="Arial"/>
      <w:b/>
      <w:bCs/>
      <w:color w:val="auto"/>
      <w:spacing w:val="-3"/>
      <w:sz w:val="22"/>
      <w:szCs w:val="20"/>
      <w:lang w:val="en-US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Arial"/>
      <w:b/>
      <w:bCs/>
      <w:spacing w:val="-3"/>
      <w:szCs w:val="20"/>
      <w:lang w:val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Arial" w:hAnsi="Arial"/>
      <w:color w:val="000000"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Pr>
      <w:rFonts w:ascii="Arial" w:hAnsi="Arial"/>
      <w:color w:val="000000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color w:val="000000"/>
      <w:sz w:val="20"/>
      <w:szCs w:val="20"/>
    </w:rPr>
  </w:style>
  <w:style w:type="numbering" w:customStyle="1" w:styleId="BulletList">
    <w:name w:val="Bullet List"/>
    <w:basedOn w:val="NoList"/>
    <w:pPr>
      <w:numPr>
        <w:numId w:val="1"/>
      </w:numPr>
    </w:pPr>
  </w:style>
  <w:style w:type="numbering" w:customStyle="1" w:styleId="test">
    <w:name w:val="test"/>
    <w:basedOn w:val="NoList"/>
    <w:pPr>
      <w:numPr>
        <w:numId w:val="2"/>
      </w:numPr>
    </w:pPr>
  </w:style>
  <w:style w:type="numbering" w:customStyle="1" w:styleId="LFO1">
    <w:name w:val="LFO1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.nhs.uk/approvals-amendments/managing-your-approval/ending-your-proje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Research Authority document template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Research Authority document template</dc:title>
  <dc:subject>template</dc:subject>
  <dc:creator>Barbuti, Alison</dc:creator>
  <cp:keywords>template</cp:keywords>
  <cp:lastModifiedBy>Shehnaz Ishaq</cp:lastModifiedBy>
  <cp:revision>5</cp:revision>
  <dcterms:created xsi:type="dcterms:W3CDTF">2020-12-10T14:34:00Z</dcterms:created>
  <dcterms:modified xsi:type="dcterms:W3CDTF">2021-02-15T12:04:00Z</dcterms:modified>
</cp:coreProperties>
</file>