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143E" w14:textId="3CDD553E" w:rsidR="00100DDD" w:rsidRDefault="00476A5E" w:rsidP="00D72CC8">
      <w:pPr>
        <w:pStyle w:val="Heading1"/>
        <w:spacing w:after="120"/>
        <w:ind w:right="260"/>
      </w:pPr>
      <w:sdt>
        <w:sdtPr>
          <w:id w:val="-53245889"/>
          <w:placeholder>
            <w:docPart w:val="5B74EA5B4D8A40EC9666E9749F91683D"/>
          </w:placeholder>
        </w:sdtPr>
        <w:sdtEndPr/>
        <w:sdtContent>
          <w:r w:rsidR="007801B9">
            <w:t xml:space="preserve">HRA </w:t>
          </w:r>
          <w:r w:rsidR="000D59BC">
            <w:t>Board M</w:t>
          </w:r>
          <w:r w:rsidR="007801B9">
            <w:t xml:space="preserve">eeting </w:t>
          </w:r>
        </w:sdtContent>
      </w:sdt>
      <w:r w:rsidR="00100DDD" w:rsidRPr="00FE4389">
        <w:t>Agenda</w:t>
      </w:r>
      <w:r w:rsidR="00D72CC8">
        <w:t xml:space="preserve"> (Part 1 – Public Session)</w:t>
      </w:r>
    </w:p>
    <w:p w14:paraId="121BF58E" w14:textId="55A80DBE" w:rsidR="00476A5E" w:rsidRDefault="00476A5E" w:rsidP="00476A5E"/>
    <w:tbl>
      <w:tblPr>
        <w:tblStyle w:val="TableGrid"/>
        <w:tblW w:w="8217" w:type="dxa"/>
        <w:tblLayout w:type="fixed"/>
        <w:tblLook w:val="04A0" w:firstRow="1" w:lastRow="0" w:firstColumn="1" w:lastColumn="0" w:noHBand="0" w:noVBand="1"/>
      </w:tblPr>
      <w:tblGrid>
        <w:gridCol w:w="2078"/>
        <w:gridCol w:w="6139"/>
      </w:tblGrid>
      <w:tr w:rsidR="00476A5E" w:rsidRPr="00202E7B" w14:paraId="4EEBC755" w14:textId="77777777" w:rsidTr="00476A5E">
        <w:tc>
          <w:tcPr>
            <w:tcW w:w="2078" w:type="dxa"/>
            <w:shd w:val="clear" w:color="auto" w:fill="auto"/>
          </w:tcPr>
          <w:p w14:paraId="06065698" w14:textId="77777777" w:rsidR="00476A5E" w:rsidRPr="00202E7B" w:rsidRDefault="00476A5E" w:rsidP="00344801">
            <w:pPr>
              <w:pStyle w:val="Heading2"/>
              <w:spacing w:before="0"/>
              <w:outlineLvl w:val="1"/>
              <w:rPr>
                <w:rFonts w:cs="Arial"/>
                <w:sz w:val="24"/>
                <w:szCs w:val="24"/>
              </w:rPr>
            </w:pPr>
            <w:r w:rsidRPr="00202E7B">
              <w:rPr>
                <w:rFonts w:cs="Arial"/>
                <w:sz w:val="24"/>
                <w:szCs w:val="24"/>
              </w:rPr>
              <w:t>Date:</w:t>
            </w:r>
          </w:p>
        </w:tc>
        <w:sdt>
          <w:sdtPr>
            <w:rPr>
              <w:rFonts w:cs="Arial"/>
              <w:szCs w:val="24"/>
            </w:rPr>
            <w:id w:val="-135033513"/>
            <w:placeholder>
              <w:docPart w:val="F9DEFCF316704C3A83FD1F0B72B735DE"/>
            </w:placeholder>
            <w:date w:fullDate="2020-09-16T00:00:00Z">
              <w:dateFormat w:val="d MMMM yyyy"/>
              <w:lid w:val="en-GB"/>
              <w:storeMappedDataAs w:val="dateTime"/>
              <w:calendar w:val="gregorian"/>
            </w:date>
          </w:sdtPr>
          <w:sdtContent>
            <w:tc>
              <w:tcPr>
                <w:tcW w:w="6139" w:type="dxa"/>
              </w:tcPr>
              <w:p w14:paraId="3C34C163" w14:textId="77777777" w:rsidR="00476A5E" w:rsidRPr="00202E7B" w:rsidRDefault="00476A5E" w:rsidP="00344801">
                <w:pPr>
                  <w:rPr>
                    <w:rFonts w:cs="Arial"/>
                    <w:szCs w:val="24"/>
                  </w:rPr>
                </w:pPr>
                <w:r>
                  <w:rPr>
                    <w:rFonts w:cs="Arial"/>
                    <w:szCs w:val="24"/>
                  </w:rPr>
                  <w:t>16 September 2020</w:t>
                </w:r>
              </w:p>
            </w:tc>
          </w:sdtContent>
        </w:sdt>
      </w:tr>
      <w:tr w:rsidR="00476A5E" w:rsidRPr="00202E7B" w14:paraId="1DD04CD3" w14:textId="77777777" w:rsidTr="00476A5E">
        <w:tc>
          <w:tcPr>
            <w:tcW w:w="2078" w:type="dxa"/>
            <w:shd w:val="clear" w:color="auto" w:fill="auto"/>
          </w:tcPr>
          <w:p w14:paraId="464AF5F3" w14:textId="77777777" w:rsidR="00476A5E" w:rsidRPr="00202E7B" w:rsidRDefault="00476A5E" w:rsidP="00344801">
            <w:pPr>
              <w:pStyle w:val="Heading2"/>
              <w:spacing w:before="0"/>
              <w:outlineLvl w:val="1"/>
              <w:rPr>
                <w:rFonts w:cs="Arial"/>
                <w:sz w:val="24"/>
                <w:szCs w:val="24"/>
              </w:rPr>
            </w:pPr>
            <w:r w:rsidRPr="00202E7B">
              <w:rPr>
                <w:rFonts w:cs="Arial"/>
                <w:sz w:val="24"/>
                <w:szCs w:val="24"/>
              </w:rPr>
              <w:t>Time:</w:t>
            </w:r>
          </w:p>
        </w:tc>
        <w:tc>
          <w:tcPr>
            <w:tcW w:w="6139" w:type="dxa"/>
          </w:tcPr>
          <w:p w14:paraId="44CA3E99" w14:textId="77777777" w:rsidR="00476A5E" w:rsidRPr="00202E7B" w:rsidRDefault="00476A5E" w:rsidP="00344801">
            <w:pPr>
              <w:rPr>
                <w:rFonts w:cs="Arial"/>
                <w:szCs w:val="24"/>
              </w:rPr>
            </w:pPr>
            <w:r>
              <w:rPr>
                <w:rFonts w:cs="Arial"/>
                <w:szCs w:val="24"/>
              </w:rPr>
              <w:t>10.30am – 12.55pm</w:t>
            </w:r>
          </w:p>
        </w:tc>
      </w:tr>
    </w:tbl>
    <w:p w14:paraId="2B2424F7" w14:textId="31BE8252" w:rsidR="00476A5E" w:rsidRDefault="00476A5E" w:rsidP="00476A5E"/>
    <w:p w14:paraId="749A6438" w14:textId="61A088FB" w:rsidR="00476A5E" w:rsidRPr="00476A5E" w:rsidRDefault="00476A5E" w:rsidP="00476A5E">
      <w:r>
        <w:t>Attendees:</w:t>
      </w:r>
    </w:p>
    <w:tbl>
      <w:tblPr>
        <w:tblStyle w:val="TableGrid"/>
        <w:tblW w:w="8265" w:type="dxa"/>
        <w:tblLayout w:type="fixed"/>
        <w:tblLook w:val="04A0" w:firstRow="1" w:lastRow="0" w:firstColumn="1" w:lastColumn="0" w:noHBand="0" w:noVBand="1"/>
      </w:tblPr>
      <w:tblGrid>
        <w:gridCol w:w="3871"/>
        <w:gridCol w:w="4394"/>
      </w:tblGrid>
      <w:tr w:rsidR="00476A5E" w:rsidRPr="00202E7B" w14:paraId="730815C9" w14:textId="77777777" w:rsidTr="00476A5E">
        <w:tc>
          <w:tcPr>
            <w:tcW w:w="3871" w:type="dxa"/>
          </w:tcPr>
          <w:p w14:paraId="1EAC4432" w14:textId="0F79D048" w:rsidR="00476A5E" w:rsidRPr="00202E7B" w:rsidRDefault="00476A5E" w:rsidP="00753334">
            <w:pPr>
              <w:rPr>
                <w:rFonts w:cs="Arial"/>
                <w:szCs w:val="24"/>
              </w:rPr>
            </w:pPr>
            <w:bookmarkStart w:id="0" w:name="_Hlk25069065"/>
            <w:r w:rsidRPr="00202E7B">
              <w:rPr>
                <w:rFonts w:cs="Arial"/>
                <w:szCs w:val="24"/>
              </w:rPr>
              <w:t>Teresa Allen (TA)</w:t>
            </w:r>
          </w:p>
        </w:tc>
        <w:tc>
          <w:tcPr>
            <w:tcW w:w="4394" w:type="dxa"/>
          </w:tcPr>
          <w:p w14:paraId="51C0F872" w14:textId="4F382349" w:rsidR="00476A5E" w:rsidRPr="00202E7B" w:rsidRDefault="00476A5E" w:rsidP="00753334">
            <w:pPr>
              <w:rPr>
                <w:rFonts w:cs="Arial"/>
                <w:szCs w:val="24"/>
              </w:rPr>
            </w:pPr>
            <w:r w:rsidRPr="00202E7B">
              <w:rPr>
                <w:rFonts w:cs="Arial"/>
                <w:szCs w:val="24"/>
              </w:rPr>
              <w:t>Chief Executive</w:t>
            </w:r>
          </w:p>
        </w:tc>
      </w:tr>
      <w:tr w:rsidR="00476A5E" w:rsidRPr="00202E7B" w14:paraId="48ED773F" w14:textId="77777777" w:rsidTr="00476A5E">
        <w:tc>
          <w:tcPr>
            <w:tcW w:w="3871" w:type="dxa"/>
          </w:tcPr>
          <w:p w14:paraId="151784F7" w14:textId="3DFFC0C5" w:rsidR="00476A5E" w:rsidRPr="00202E7B" w:rsidRDefault="00476A5E" w:rsidP="00753334">
            <w:pPr>
              <w:rPr>
                <w:rFonts w:cs="Arial"/>
                <w:szCs w:val="24"/>
              </w:rPr>
            </w:pPr>
            <w:r w:rsidRPr="00202E7B">
              <w:rPr>
                <w:rFonts w:cs="Arial"/>
                <w:szCs w:val="24"/>
              </w:rPr>
              <w:t>Ian Cook (IC)</w:t>
            </w:r>
          </w:p>
        </w:tc>
        <w:tc>
          <w:tcPr>
            <w:tcW w:w="4394" w:type="dxa"/>
          </w:tcPr>
          <w:p w14:paraId="4254C3EF" w14:textId="17931DFC" w:rsidR="00476A5E" w:rsidRPr="00202E7B" w:rsidRDefault="00476A5E" w:rsidP="00753334">
            <w:pPr>
              <w:rPr>
                <w:rFonts w:cs="Arial"/>
                <w:szCs w:val="24"/>
              </w:rPr>
            </w:pPr>
            <w:r w:rsidRPr="00202E7B">
              <w:rPr>
                <w:rFonts w:cs="Arial"/>
                <w:szCs w:val="24"/>
              </w:rPr>
              <w:t>Director of Transformation &amp; Corporate Services</w:t>
            </w:r>
          </w:p>
        </w:tc>
      </w:tr>
      <w:tr w:rsidR="00476A5E" w:rsidRPr="00202E7B" w14:paraId="034AF4C7" w14:textId="77777777" w:rsidTr="00476A5E">
        <w:tc>
          <w:tcPr>
            <w:tcW w:w="3871" w:type="dxa"/>
          </w:tcPr>
          <w:p w14:paraId="359A2683" w14:textId="0FE60481" w:rsidR="00476A5E" w:rsidRPr="00202E7B" w:rsidRDefault="00476A5E" w:rsidP="00753334">
            <w:pPr>
              <w:rPr>
                <w:rFonts w:cs="Arial"/>
                <w:szCs w:val="24"/>
              </w:rPr>
            </w:pPr>
            <w:r w:rsidRPr="00202E7B">
              <w:rPr>
                <w:rFonts w:cs="Arial"/>
                <w:szCs w:val="24"/>
              </w:rPr>
              <w:t>Richard Cooper (RC)</w:t>
            </w:r>
          </w:p>
        </w:tc>
        <w:tc>
          <w:tcPr>
            <w:tcW w:w="4394" w:type="dxa"/>
          </w:tcPr>
          <w:p w14:paraId="75C435A5" w14:textId="064783C3" w:rsidR="00476A5E" w:rsidRPr="00202E7B" w:rsidRDefault="00476A5E" w:rsidP="00753334">
            <w:pPr>
              <w:rPr>
                <w:rFonts w:cs="Arial"/>
                <w:szCs w:val="24"/>
              </w:rPr>
            </w:pPr>
            <w:r w:rsidRPr="00202E7B">
              <w:rPr>
                <w:rFonts w:cs="Arial"/>
                <w:szCs w:val="24"/>
              </w:rPr>
              <w:t>Non-Executive Director</w:t>
            </w:r>
          </w:p>
        </w:tc>
      </w:tr>
      <w:tr w:rsidR="00476A5E" w:rsidRPr="00202E7B" w14:paraId="058084AA" w14:textId="77777777" w:rsidTr="00476A5E">
        <w:tc>
          <w:tcPr>
            <w:tcW w:w="3871" w:type="dxa"/>
          </w:tcPr>
          <w:p w14:paraId="75BC789E" w14:textId="00967A7A" w:rsidR="00476A5E" w:rsidRPr="00202E7B" w:rsidRDefault="00476A5E" w:rsidP="00753334">
            <w:pPr>
              <w:rPr>
                <w:rFonts w:cs="Arial"/>
                <w:szCs w:val="24"/>
              </w:rPr>
            </w:pPr>
            <w:r w:rsidRPr="00202E7B">
              <w:rPr>
                <w:rFonts w:cs="Arial"/>
                <w:szCs w:val="24"/>
              </w:rPr>
              <w:t>Graham Clarke (GC)</w:t>
            </w:r>
          </w:p>
        </w:tc>
        <w:tc>
          <w:tcPr>
            <w:tcW w:w="4394" w:type="dxa"/>
          </w:tcPr>
          <w:p w14:paraId="5A6C3D82" w14:textId="27E55B5C" w:rsidR="00476A5E" w:rsidRPr="00202E7B" w:rsidRDefault="00476A5E" w:rsidP="00753334">
            <w:pPr>
              <w:rPr>
                <w:rFonts w:cs="Arial"/>
                <w:szCs w:val="24"/>
              </w:rPr>
            </w:pPr>
            <w:r w:rsidRPr="00202E7B">
              <w:rPr>
                <w:rFonts w:cs="Arial"/>
                <w:szCs w:val="24"/>
              </w:rPr>
              <w:t>Non-Executive Director</w:t>
            </w:r>
          </w:p>
        </w:tc>
      </w:tr>
      <w:tr w:rsidR="00476A5E" w:rsidRPr="00202E7B" w14:paraId="1EE5B823" w14:textId="77777777" w:rsidTr="00476A5E">
        <w:tc>
          <w:tcPr>
            <w:tcW w:w="3871" w:type="dxa"/>
          </w:tcPr>
          <w:p w14:paraId="3B402DEC" w14:textId="4841116F" w:rsidR="00476A5E" w:rsidRPr="00202E7B" w:rsidRDefault="00476A5E" w:rsidP="00753334">
            <w:pPr>
              <w:rPr>
                <w:rFonts w:cs="Arial"/>
                <w:szCs w:val="24"/>
              </w:rPr>
            </w:pPr>
            <w:r>
              <w:rPr>
                <w:rFonts w:cs="Arial"/>
                <w:szCs w:val="24"/>
              </w:rPr>
              <w:t>Jonathan Fennelly-Barnwell (JFB)</w:t>
            </w:r>
          </w:p>
        </w:tc>
        <w:tc>
          <w:tcPr>
            <w:tcW w:w="4394" w:type="dxa"/>
          </w:tcPr>
          <w:p w14:paraId="282E9A64" w14:textId="0346AA5E" w:rsidR="00476A5E" w:rsidRPr="00202E7B" w:rsidRDefault="00476A5E" w:rsidP="00753334">
            <w:pPr>
              <w:rPr>
                <w:rFonts w:cs="Arial"/>
                <w:szCs w:val="24"/>
              </w:rPr>
            </w:pPr>
            <w:r>
              <w:rPr>
                <w:rFonts w:cs="Arial"/>
                <w:szCs w:val="24"/>
              </w:rPr>
              <w:t>Deputy Director Approvals Service</w:t>
            </w:r>
          </w:p>
        </w:tc>
      </w:tr>
      <w:tr w:rsidR="00476A5E" w:rsidRPr="00202E7B" w14:paraId="62C94B59" w14:textId="77777777" w:rsidTr="00476A5E">
        <w:tc>
          <w:tcPr>
            <w:tcW w:w="3871" w:type="dxa"/>
          </w:tcPr>
          <w:p w14:paraId="3DE304EF" w14:textId="49027FDC" w:rsidR="00476A5E" w:rsidRPr="00202E7B" w:rsidRDefault="00476A5E" w:rsidP="00753334">
            <w:pPr>
              <w:rPr>
                <w:rFonts w:cs="Arial"/>
                <w:szCs w:val="24"/>
              </w:rPr>
            </w:pPr>
            <w:r w:rsidRPr="00202E7B">
              <w:rPr>
                <w:rFonts w:cs="Arial"/>
                <w:szCs w:val="24"/>
              </w:rPr>
              <w:t>Professor Andrew George (AG)</w:t>
            </w:r>
          </w:p>
        </w:tc>
        <w:tc>
          <w:tcPr>
            <w:tcW w:w="4394" w:type="dxa"/>
          </w:tcPr>
          <w:p w14:paraId="4941222F" w14:textId="7FEFFF1A" w:rsidR="00476A5E" w:rsidRPr="00202E7B" w:rsidRDefault="00476A5E" w:rsidP="00753334">
            <w:pPr>
              <w:rPr>
                <w:rFonts w:cs="Arial"/>
                <w:szCs w:val="24"/>
              </w:rPr>
            </w:pPr>
            <w:r w:rsidRPr="00202E7B">
              <w:rPr>
                <w:rFonts w:cs="Arial"/>
                <w:szCs w:val="24"/>
              </w:rPr>
              <w:t>Non-Executive Director</w:t>
            </w:r>
          </w:p>
        </w:tc>
      </w:tr>
      <w:tr w:rsidR="00476A5E" w:rsidRPr="00202E7B" w14:paraId="0E042CEC" w14:textId="77777777" w:rsidTr="00476A5E">
        <w:tc>
          <w:tcPr>
            <w:tcW w:w="3871" w:type="dxa"/>
          </w:tcPr>
          <w:p w14:paraId="5FB7D1F1" w14:textId="56D96654" w:rsidR="00476A5E" w:rsidRPr="00202E7B" w:rsidRDefault="00476A5E" w:rsidP="00753334">
            <w:pPr>
              <w:rPr>
                <w:rFonts w:cs="Arial"/>
                <w:szCs w:val="24"/>
              </w:rPr>
            </w:pPr>
            <w:r>
              <w:rPr>
                <w:rFonts w:cs="Arial"/>
                <w:szCs w:val="24"/>
              </w:rPr>
              <w:t>Penelope Gregory (PG)</w:t>
            </w:r>
          </w:p>
        </w:tc>
        <w:tc>
          <w:tcPr>
            <w:tcW w:w="4394" w:type="dxa"/>
          </w:tcPr>
          <w:p w14:paraId="29FDF09B" w14:textId="6C2C471A" w:rsidR="00476A5E" w:rsidRPr="00202E7B" w:rsidRDefault="00476A5E" w:rsidP="00753334">
            <w:pPr>
              <w:rPr>
                <w:rFonts w:cs="Arial"/>
                <w:szCs w:val="24"/>
              </w:rPr>
            </w:pPr>
            <w:r>
              <w:rPr>
                <w:rFonts w:cs="Arial"/>
                <w:szCs w:val="24"/>
              </w:rPr>
              <w:t>PA to Deputy Chief Executive &amp; Board Support Officer</w:t>
            </w:r>
          </w:p>
        </w:tc>
      </w:tr>
      <w:tr w:rsidR="00476A5E" w:rsidRPr="00202E7B" w14:paraId="4CF8F0A8" w14:textId="77777777" w:rsidTr="00476A5E">
        <w:tc>
          <w:tcPr>
            <w:tcW w:w="3871" w:type="dxa"/>
          </w:tcPr>
          <w:p w14:paraId="22C38547" w14:textId="351A73AB" w:rsidR="00476A5E" w:rsidRPr="00202E7B" w:rsidRDefault="00476A5E" w:rsidP="00753334">
            <w:pPr>
              <w:rPr>
                <w:rFonts w:cs="Arial"/>
                <w:szCs w:val="24"/>
              </w:rPr>
            </w:pPr>
            <w:r>
              <w:rPr>
                <w:rFonts w:cs="Arial"/>
                <w:szCs w:val="24"/>
              </w:rPr>
              <w:t>Katherine Guerin (KG)</w:t>
            </w:r>
          </w:p>
        </w:tc>
        <w:tc>
          <w:tcPr>
            <w:tcW w:w="4394" w:type="dxa"/>
          </w:tcPr>
          <w:p w14:paraId="41DCC185" w14:textId="52D43E43" w:rsidR="00476A5E" w:rsidRPr="00202E7B" w:rsidRDefault="00476A5E" w:rsidP="00753334">
            <w:pPr>
              <w:rPr>
                <w:rFonts w:cs="Arial"/>
                <w:szCs w:val="24"/>
              </w:rPr>
            </w:pPr>
            <w:r>
              <w:rPr>
                <w:rFonts w:cs="Arial"/>
                <w:szCs w:val="24"/>
              </w:rPr>
              <w:t>Deputy Director Corporate Services</w:t>
            </w:r>
          </w:p>
        </w:tc>
      </w:tr>
      <w:tr w:rsidR="00476A5E" w:rsidRPr="00202E7B" w14:paraId="1F300C3A" w14:textId="77777777" w:rsidTr="00476A5E">
        <w:tc>
          <w:tcPr>
            <w:tcW w:w="3871" w:type="dxa"/>
          </w:tcPr>
          <w:p w14:paraId="17DFBB53" w14:textId="580A7534" w:rsidR="00476A5E" w:rsidRDefault="00476A5E" w:rsidP="007F69AA">
            <w:pPr>
              <w:rPr>
                <w:rFonts w:cs="Arial"/>
                <w:szCs w:val="24"/>
              </w:rPr>
            </w:pPr>
            <w:r>
              <w:rPr>
                <w:rFonts w:cs="Arial"/>
                <w:szCs w:val="24"/>
              </w:rPr>
              <w:t>Sylvia Hazard (SH)</w:t>
            </w:r>
          </w:p>
        </w:tc>
        <w:tc>
          <w:tcPr>
            <w:tcW w:w="4394" w:type="dxa"/>
          </w:tcPr>
          <w:p w14:paraId="7D221296" w14:textId="243F431B" w:rsidR="00476A5E" w:rsidRDefault="00476A5E" w:rsidP="007F69AA">
            <w:pPr>
              <w:rPr>
                <w:rFonts w:cs="Arial"/>
                <w:szCs w:val="24"/>
              </w:rPr>
            </w:pPr>
            <w:r>
              <w:rPr>
                <w:rFonts w:cs="Arial"/>
                <w:szCs w:val="24"/>
              </w:rPr>
              <w:t>Deputy Director of Finance</w:t>
            </w:r>
          </w:p>
        </w:tc>
      </w:tr>
      <w:tr w:rsidR="00476A5E" w:rsidRPr="00202E7B" w14:paraId="134FD830" w14:textId="77777777" w:rsidTr="00476A5E">
        <w:tc>
          <w:tcPr>
            <w:tcW w:w="3871" w:type="dxa"/>
          </w:tcPr>
          <w:p w14:paraId="130DEFD1" w14:textId="336573B2" w:rsidR="00476A5E" w:rsidRPr="00202E7B" w:rsidRDefault="00476A5E" w:rsidP="007F69AA">
            <w:pPr>
              <w:rPr>
                <w:rFonts w:cs="Arial"/>
                <w:szCs w:val="24"/>
              </w:rPr>
            </w:pPr>
            <w:r w:rsidRPr="00202E7B">
              <w:rPr>
                <w:rFonts w:cs="Arial"/>
                <w:szCs w:val="24"/>
              </w:rPr>
              <w:t>Dr Nicole Mather (NM)</w:t>
            </w:r>
          </w:p>
        </w:tc>
        <w:tc>
          <w:tcPr>
            <w:tcW w:w="4394" w:type="dxa"/>
          </w:tcPr>
          <w:p w14:paraId="18B5D8EE" w14:textId="561447F5" w:rsidR="00476A5E" w:rsidRPr="00202E7B" w:rsidRDefault="00476A5E" w:rsidP="007F69AA">
            <w:pPr>
              <w:rPr>
                <w:rFonts w:cs="Arial"/>
                <w:szCs w:val="24"/>
              </w:rPr>
            </w:pPr>
            <w:r w:rsidRPr="00202E7B">
              <w:rPr>
                <w:rFonts w:cs="Arial"/>
                <w:szCs w:val="24"/>
              </w:rPr>
              <w:t>Non-Executive Director</w:t>
            </w:r>
          </w:p>
        </w:tc>
      </w:tr>
      <w:tr w:rsidR="00476A5E" w:rsidRPr="00202E7B" w14:paraId="23FBE984" w14:textId="77777777" w:rsidTr="00476A5E">
        <w:tc>
          <w:tcPr>
            <w:tcW w:w="3871" w:type="dxa"/>
          </w:tcPr>
          <w:p w14:paraId="4A0D428B" w14:textId="6319691A" w:rsidR="00476A5E" w:rsidRPr="00202E7B" w:rsidRDefault="00476A5E" w:rsidP="007F69AA">
            <w:pPr>
              <w:rPr>
                <w:rFonts w:cs="Arial"/>
                <w:szCs w:val="24"/>
              </w:rPr>
            </w:pPr>
            <w:r w:rsidRPr="00202E7B">
              <w:rPr>
                <w:rFonts w:cs="Arial"/>
                <w:szCs w:val="24"/>
              </w:rPr>
              <w:t>Dr Janet Messer (JM)</w:t>
            </w:r>
          </w:p>
        </w:tc>
        <w:tc>
          <w:tcPr>
            <w:tcW w:w="4394" w:type="dxa"/>
          </w:tcPr>
          <w:p w14:paraId="79BEB392" w14:textId="60E20840" w:rsidR="00476A5E" w:rsidRPr="00202E7B" w:rsidRDefault="00476A5E" w:rsidP="007F69AA">
            <w:pPr>
              <w:rPr>
                <w:rFonts w:cs="Arial"/>
                <w:szCs w:val="24"/>
              </w:rPr>
            </w:pPr>
            <w:r w:rsidRPr="00202E7B">
              <w:rPr>
                <w:rFonts w:cs="Arial"/>
                <w:szCs w:val="24"/>
              </w:rPr>
              <w:t>Director of Approvals Service</w:t>
            </w:r>
          </w:p>
        </w:tc>
      </w:tr>
      <w:tr w:rsidR="00476A5E" w:rsidRPr="00202E7B" w14:paraId="1FA5A88B" w14:textId="77777777" w:rsidTr="00476A5E">
        <w:tc>
          <w:tcPr>
            <w:tcW w:w="3871" w:type="dxa"/>
          </w:tcPr>
          <w:p w14:paraId="6DC47538" w14:textId="5A63581D" w:rsidR="00476A5E" w:rsidRPr="00202E7B" w:rsidRDefault="00476A5E" w:rsidP="007F69AA">
            <w:pPr>
              <w:rPr>
                <w:rFonts w:cs="Arial"/>
                <w:szCs w:val="24"/>
              </w:rPr>
            </w:pPr>
            <w:r w:rsidRPr="00202E7B">
              <w:rPr>
                <w:rFonts w:cs="Arial"/>
                <w:szCs w:val="24"/>
              </w:rPr>
              <w:t>Juliet Tizzard (JT)</w:t>
            </w:r>
          </w:p>
        </w:tc>
        <w:tc>
          <w:tcPr>
            <w:tcW w:w="4394" w:type="dxa"/>
          </w:tcPr>
          <w:p w14:paraId="24D1CCAC" w14:textId="30383AB6" w:rsidR="00476A5E" w:rsidRPr="00202E7B" w:rsidRDefault="00476A5E" w:rsidP="007F69AA">
            <w:pPr>
              <w:rPr>
                <w:rFonts w:cs="Arial"/>
                <w:szCs w:val="24"/>
              </w:rPr>
            </w:pPr>
            <w:r w:rsidRPr="00202E7B">
              <w:rPr>
                <w:rFonts w:cs="Arial"/>
                <w:szCs w:val="24"/>
              </w:rPr>
              <w:t>Director of Policy</w:t>
            </w:r>
          </w:p>
        </w:tc>
      </w:tr>
      <w:tr w:rsidR="00476A5E" w:rsidRPr="00202E7B" w14:paraId="4C39D777" w14:textId="77777777" w:rsidTr="00476A5E">
        <w:tc>
          <w:tcPr>
            <w:tcW w:w="3871" w:type="dxa"/>
          </w:tcPr>
          <w:p w14:paraId="41764EB3" w14:textId="78311A5A" w:rsidR="00476A5E" w:rsidRPr="00202E7B" w:rsidRDefault="00476A5E" w:rsidP="007F69AA">
            <w:pPr>
              <w:rPr>
                <w:rFonts w:cs="Arial"/>
                <w:szCs w:val="24"/>
              </w:rPr>
            </w:pPr>
            <w:r w:rsidRPr="00202E7B">
              <w:rPr>
                <w:rFonts w:cs="Arial"/>
                <w:szCs w:val="24"/>
              </w:rPr>
              <w:t>Professor Sir Terence Stephenson (TS)</w:t>
            </w:r>
          </w:p>
        </w:tc>
        <w:tc>
          <w:tcPr>
            <w:tcW w:w="4394" w:type="dxa"/>
          </w:tcPr>
          <w:p w14:paraId="72B60710" w14:textId="0ECCDE6B" w:rsidR="00476A5E" w:rsidRPr="00202E7B" w:rsidRDefault="00476A5E" w:rsidP="007F69AA">
            <w:pPr>
              <w:rPr>
                <w:rFonts w:cs="Arial"/>
                <w:szCs w:val="24"/>
              </w:rPr>
            </w:pPr>
            <w:r w:rsidRPr="00202E7B">
              <w:rPr>
                <w:rFonts w:cs="Arial"/>
                <w:szCs w:val="24"/>
              </w:rPr>
              <w:t>Chair</w:t>
            </w:r>
          </w:p>
        </w:tc>
      </w:tr>
      <w:tr w:rsidR="00476A5E" w:rsidRPr="00202E7B" w14:paraId="73FFFC39" w14:textId="77777777" w:rsidTr="00476A5E">
        <w:tc>
          <w:tcPr>
            <w:tcW w:w="3871" w:type="dxa"/>
          </w:tcPr>
          <w:p w14:paraId="18E0A654" w14:textId="647D5BC0" w:rsidR="00476A5E" w:rsidRPr="00202E7B" w:rsidRDefault="00476A5E" w:rsidP="007F69AA">
            <w:pPr>
              <w:rPr>
                <w:rFonts w:cs="Arial"/>
                <w:szCs w:val="24"/>
              </w:rPr>
            </w:pPr>
            <w:r w:rsidRPr="00202E7B">
              <w:rPr>
                <w:rFonts w:cs="Arial"/>
                <w:szCs w:val="24"/>
              </w:rPr>
              <w:t>Stephen Tebbutt (ST)</w:t>
            </w:r>
          </w:p>
        </w:tc>
        <w:tc>
          <w:tcPr>
            <w:tcW w:w="4394" w:type="dxa"/>
          </w:tcPr>
          <w:p w14:paraId="7D59AAF2" w14:textId="3835CD63" w:rsidR="00476A5E" w:rsidRPr="00202E7B" w:rsidRDefault="00476A5E" w:rsidP="007F69AA">
            <w:pPr>
              <w:rPr>
                <w:rFonts w:cs="Arial"/>
                <w:szCs w:val="24"/>
              </w:rPr>
            </w:pPr>
            <w:r w:rsidRPr="00202E7B">
              <w:rPr>
                <w:rFonts w:cs="Arial"/>
                <w:szCs w:val="24"/>
              </w:rPr>
              <w:t>Head of Corporate Governance &amp; Risk</w:t>
            </w:r>
          </w:p>
        </w:tc>
      </w:tr>
      <w:tr w:rsidR="00476A5E" w:rsidRPr="00202E7B" w14:paraId="43BD0421" w14:textId="77777777" w:rsidTr="00476A5E">
        <w:tc>
          <w:tcPr>
            <w:tcW w:w="3871" w:type="dxa"/>
          </w:tcPr>
          <w:p w14:paraId="653F4F37" w14:textId="03151361" w:rsidR="00476A5E" w:rsidRPr="00202E7B" w:rsidRDefault="00476A5E" w:rsidP="007F69AA">
            <w:pPr>
              <w:rPr>
                <w:rFonts w:cs="Arial"/>
                <w:szCs w:val="24"/>
              </w:rPr>
            </w:pPr>
            <w:r w:rsidRPr="00202E7B">
              <w:rPr>
                <w:rFonts w:cs="Arial"/>
                <w:szCs w:val="24"/>
              </w:rPr>
              <w:t>Karen Williams (KW)</w:t>
            </w:r>
          </w:p>
        </w:tc>
        <w:tc>
          <w:tcPr>
            <w:tcW w:w="4394" w:type="dxa"/>
          </w:tcPr>
          <w:p w14:paraId="48CEE1E6" w14:textId="5A951D7E" w:rsidR="00476A5E" w:rsidRPr="00202E7B" w:rsidRDefault="00476A5E" w:rsidP="007F69AA">
            <w:pPr>
              <w:rPr>
                <w:rFonts w:cs="Arial"/>
                <w:szCs w:val="24"/>
              </w:rPr>
            </w:pPr>
            <w:r>
              <w:rPr>
                <w:rFonts w:cs="Arial"/>
                <w:szCs w:val="24"/>
              </w:rPr>
              <w:t xml:space="preserve">Deputy Chief Executive &amp; </w:t>
            </w:r>
            <w:r w:rsidRPr="00202E7B">
              <w:rPr>
                <w:rFonts w:cs="Arial"/>
                <w:szCs w:val="24"/>
              </w:rPr>
              <w:t>Director of Finance</w:t>
            </w:r>
          </w:p>
        </w:tc>
      </w:tr>
      <w:bookmarkEnd w:id="0"/>
    </w:tbl>
    <w:p w14:paraId="4A64DCFD" w14:textId="77777777" w:rsidR="00100DDD" w:rsidRPr="00A12302" w:rsidRDefault="00100DDD" w:rsidP="00100DDD">
      <w:pPr>
        <w:pStyle w:val="Heading1"/>
        <w:rPr>
          <w:sz w:val="2"/>
          <w:szCs w:val="4"/>
        </w:rPr>
      </w:pPr>
    </w:p>
    <w:p w14:paraId="1A7EAA35" w14:textId="27C8EEDA" w:rsidR="00100DDD" w:rsidRDefault="00100DDD" w:rsidP="00100DDD">
      <w:pPr>
        <w:rPr>
          <w:sz w:val="22"/>
          <w:lang w:eastAsia="x-none"/>
        </w:rPr>
      </w:pPr>
    </w:p>
    <w:p w14:paraId="627FEB86" w14:textId="2E4BF135" w:rsidR="00476A5E" w:rsidRDefault="00476A5E" w:rsidP="00100DDD">
      <w:pPr>
        <w:rPr>
          <w:sz w:val="22"/>
          <w:lang w:eastAsia="x-none"/>
        </w:rPr>
      </w:pPr>
      <w:r>
        <w:rPr>
          <w:sz w:val="22"/>
          <w:lang w:eastAsia="x-none"/>
        </w:rPr>
        <w:t>Venue: Via Zoom</w:t>
      </w:r>
    </w:p>
    <w:p w14:paraId="32713D45" w14:textId="77777777" w:rsidR="00476A5E" w:rsidRPr="00A12302" w:rsidRDefault="00476A5E" w:rsidP="00100DDD">
      <w:pPr>
        <w:rPr>
          <w:sz w:val="22"/>
          <w:lang w:eastAsia="x-none"/>
        </w:rPr>
      </w:pPr>
    </w:p>
    <w:p w14:paraId="085473FF" w14:textId="77777777" w:rsidR="00100DDD" w:rsidRPr="00A12302" w:rsidRDefault="00100DDD" w:rsidP="00100DDD">
      <w:pPr>
        <w:rPr>
          <w:sz w:val="8"/>
          <w:szCs w:val="10"/>
          <w:lang w:eastAsia="x-none"/>
        </w:rPr>
      </w:pPr>
    </w:p>
    <w:tbl>
      <w:tblPr>
        <w:tblStyle w:val="TableGrid"/>
        <w:tblW w:w="10343" w:type="dxa"/>
        <w:jc w:val="center"/>
        <w:tblLayout w:type="fixed"/>
        <w:tblLook w:val="04A0" w:firstRow="1" w:lastRow="0" w:firstColumn="1" w:lastColumn="0" w:noHBand="0" w:noVBand="1"/>
      </w:tblPr>
      <w:tblGrid>
        <w:gridCol w:w="680"/>
        <w:gridCol w:w="4277"/>
        <w:gridCol w:w="1417"/>
        <w:gridCol w:w="1134"/>
        <w:gridCol w:w="2835"/>
      </w:tblGrid>
      <w:tr w:rsidR="006035FA" w:rsidRPr="00202E7B" w14:paraId="6BBEA690" w14:textId="77777777" w:rsidTr="00595823">
        <w:trPr>
          <w:tblHeader/>
          <w:jc w:val="center"/>
        </w:trPr>
        <w:tc>
          <w:tcPr>
            <w:tcW w:w="680" w:type="dxa"/>
            <w:shd w:val="clear" w:color="auto" w:fill="auto"/>
          </w:tcPr>
          <w:p w14:paraId="2AF2AEB7" w14:textId="77777777" w:rsidR="006035FA" w:rsidRPr="00202E7B" w:rsidRDefault="006035FA" w:rsidP="00FB7DD2">
            <w:pPr>
              <w:pStyle w:val="Heading2"/>
              <w:spacing w:before="0"/>
              <w:outlineLvl w:val="1"/>
              <w:rPr>
                <w:rFonts w:cs="Arial"/>
                <w:sz w:val="24"/>
                <w:szCs w:val="24"/>
              </w:rPr>
            </w:pPr>
            <w:r w:rsidRPr="00202E7B">
              <w:rPr>
                <w:rFonts w:cs="Arial"/>
                <w:sz w:val="24"/>
                <w:szCs w:val="24"/>
              </w:rPr>
              <w:t>No.</w:t>
            </w:r>
          </w:p>
        </w:tc>
        <w:tc>
          <w:tcPr>
            <w:tcW w:w="4277" w:type="dxa"/>
            <w:shd w:val="clear" w:color="auto" w:fill="auto"/>
          </w:tcPr>
          <w:p w14:paraId="3B257B59" w14:textId="2B1B6308" w:rsidR="006035FA" w:rsidRPr="00202E7B" w:rsidRDefault="006035FA" w:rsidP="00FB7DD2">
            <w:pPr>
              <w:pStyle w:val="Heading2"/>
              <w:spacing w:before="0"/>
              <w:outlineLvl w:val="1"/>
              <w:rPr>
                <w:rFonts w:cs="Arial"/>
                <w:sz w:val="24"/>
                <w:szCs w:val="24"/>
              </w:rPr>
            </w:pPr>
            <w:r w:rsidRPr="00202E7B">
              <w:rPr>
                <w:rFonts w:cs="Arial"/>
                <w:sz w:val="24"/>
                <w:szCs w:val="24"/>
              </w:rPr>
              <w:t>Agenda item</w:t>
            </w:r>
          </w:p>
        </w:tc>
        <w:tc>
          <w:tcPr>
            <w:tcW w:w="1417" w:type="dxa"/>
          </w:tcPr>
          <w:p w14:paraId="11EBEE18" w14:textId="76BC5783" w:rsidR="006035FA" w:rsidRPr="00202E7B" w:rsidRDefault="006035FA" w:rsidP="00FB7DD2">
            <w:pPr>
              <w:pStyle w:val="Heading2"/>
              <w:spacing w:before="0"/>
              <w:outlineLvl w:val="1"/>
              <w:rPr>
                <w:rFonts w:cs="Arial"/>
                <w:sz w:val="24"/>
                <w:szCs w:val="24"/>
              </w:rPr>
            </w:pPr>
            <w:r w:rsidRPr="00202E7B">
              <w:rPr>
                <w:rFonts w:cs="Arial"/>
                <w:sz w:val="24"/>
                <w:szCs w:val="24"/>
              </w:rPr>
              <w:t>Presenter</w:t>
            </w:r>
          </w:p>
        </w:tc>
        <w:tc>
          <w:tcPr>
            <w:tcW w:w="1134" w:type="dxa"/>
            <w:shd w:val="clear" w:color="auto" w:fill="auto"/>
          </w:tcPr>
          <w:p w14:paraId="27F9C925" w14:textId="06FDCBD7" w:rsidR="006035FA" w:rsidRPr="00202E7B" w:rsidRDefault="006035FA" w:rsidP="00FB7DD2">
            <w:pPr>
              <w:pStyle w:val="Heading2"/>
              <w:spacing w:before="0"/>
              <w:outlineLvl w:val="1"/>
              <w:rPr>
                <w:rFonts w:cs="Arial"/>
                <w:sz w:val="24"/>
                <w:szCs w:val="24"/>
              </w:rPr>
            </w:pPr>
            <w:r w:rsidRPr="00202E7B">
              <w:rPr>
                <w:rFonts w:cs="Arial"/>
                <w:sz w:val="24"/>
                <w:szCs w:val="24"/>
              </w:rPr>
              <w:t>Time</w:t>
            </w:r>
          </w:p>
        </w:tc>
        <w:tc>
          <w:tcPr>
            <w:tcW w:w="2835" w:type="dxa"/>
            <w:shd w:val="clear" w:color="auto" w:fill="auto"/>
          </w:tcPr>
          <w:p w14:paraId="34A652AE" w14:textId="2D547717" w:rsidR="006035FA" w:rsidRPr="00202E7B" w:rsidRDefault="006035FA" w:rsidP="00FB7DD2">
            <w:pPr>
              <w:pStyle w:val="Heading2"/>
              <w:spacing w:before="0"/>
              <w:outlineLvl w:val="1"/>
              <w:rPr>
                <w:rFonts w:cs="Arial"/>
                <w:sz w:val="24"/>
                <w:szCs w:val="24"/>
              </w:rPr>
            </w:pPr>
            <w:r w:rsidRPr="00202E7B">
              <w:rPr>
                <w:rFonts w:cs="Arial"/>
                <w:sz w:val="24"/>
                <w:szCs w:val="24"/>
              </w:rPr>
              <w:t>Papers</w:t>
            </w:r>
          </w:p>
        </w:tc>
      </w:tr>
      <w:tr w:rsidR="000C7598" w:rsidRPr="00202E7B" w14:paraId="31E61908" w14:textId="77777777" w:rsidTr="00836378">
        <w:trPr>
          <w:trHeight w:val="506"/>
          <w:jc w:val="center"/>
        </w:trPr>
        <w:tc>
          <w:tcPr>
            <w:tcW w:w="680" w:type="dxa"/>
          </w:tcPr>
          <w:p w14:paraId="0C08DBDA"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6D816BD0" w14:textId="24AF9EF4" w:rsidR="000C7598" w:rsidRPr="00202E7B" w:rsidRDefault="000C7598" w:rsidP="00FA0F17">
            <w:pPr>
              <w:pStyle w:val="Subtitle"/>
              <w:rPr>
                <w:rFonts w:cs="Arial"/>
              </w:rPr>
            </w:pPr>
            <w:r w:rsidRPr="00202E7B">
              <w:rPr>
                <w:rFonts w:cs="Arial"/>
              </w:rPr>
              <w:t>Welcome, housekeeping and apologies</w:t>
            </w:r>
          </w:p>
          <w:p w14:paraId="4AE6DF49" w14:textId="7FE41EE0" w:rsidR="000C7598" w:rsidRPr="00202E7B" w:rsidRDefault="000C7598" w:rsidP="00FD6652">
            <w:pPr>
              <w:rPr>
                <w:rFonts w:cs="Arial"/>
                <w:szCs w:val="24"/>
              </w:rPr>
            </w:pPr>
          </w:p>
        </w:tc>
        <w:sdt>
          <w:sdtPr>
            <w:rPr>
              <w:rFonts w:cs="Arial"/>
              <w:szCs w:val="24"/>
            </w:rPr>
            <w:id w:val="1533688597"/>
            <w:placeholder>
              <w:docPart w:val="A67A1717F4E840E59B90EDA7E7CA46FF"/>
            </w:placeholder>
          </w:sdtPr>
          <w:sdtEndPr/>
          <w:sdtContent>
            <w:tc>
              <w:tcPr>
                <w:tcW w:w="1417" w:type="dxa"/>
              </w:tcPr>
              <w:p w14:paraId="2E754740" w14:textId="665731A3" w:rsidR="000C7598" w:rsidRPr="00202E7B" w:rsidRDefault="000C7598" w:rsidP="0076479E">
                <w:pPr>
                  <w:jc w:val="center"/>
                  <w:rPr>
                    <w:rFonts w:cs="Arial"/>
                    <w:szCs w:val="24"/>
                  </w:rPr>
                </w:pPr>
                <w:r w:rsidRPr="00202E7B">
                  <w:rPr>
                    <w:rFonts w:cs="Arial"/>
                    <w:szCs w:val="24"/>
                  </w:rPr>
                  <w:t>TS</w:t>
                </w:r>
              </w:p>
            </w:tc>
          </w:sdtContent>
        </w:sdt>
        <w:tc>
          <w:tcPr>
            <w:tcW w:w="1134" w:type="dxa"/>
          </w:tcPr>
          <w:p w14:paraId="1610C9FD" w14:textId="43006500" w:rsidR="000C7598" w:rsidRPr="00202E7B" w:rsidRDefault="00836378" w:rsidP="0076479E">
            <w:pPr>
              <w:jc w:val="center"/>
              <w:rPr>
                <w:rFonts w:cs="Arial"/>
                <w:szCs w:val="24"/>
              </w:rPr>
            </w:pPr>
            <w:r>
              <w:rPr>
                <w:rFonts w:cs="Arial"/>
                <w:szCs w:val="24"/>
              </w:rPr>
              <w:t>0 mins</w:t>
            </w:r>
          </w:p>
        </w:tc>
        <w:tc>
          <w:tcPr>
            <w:tcW w:w="2835" w:type="dxa"/>
          </w:tcPr>
          <w:p w14:paraId="1D21B9EA" w14:textId="0C1EBB1A" w:rsidR="000C7598" w:rsidRPr="00202E7B" w:rsidRDefault="000C7598" w:rsidP="00FB7DD2">
            <w:pPr>
              <w:rPr>
                <w:rFonts w:cs="Arial"/>
                <w:szCs w:val="24"/>
              </w:rPr>
            </w:pPr>
            <w:r w:rsidRPr="00202E7B">
              <w:rPr>
                <w:rFonts w:cs="Arial"/>
                <w:szCs w:val="24"/>
              </w:rPr>
              <w:t>N/A</w:t>
            </w:r>
          </w:p>
        </w:tc>
      </w:tr>
      <w:tr w:rsidR="000C7598" w:rsidRPr="00202E7B" w14:paraId="33C31118" w14:textId="77777777" w:rsidTr="00595823">
        <w:trPr>
          <w:trHeight w:val="506"/>
          <w:jc w:val="center"/>
        </w:trPr>
        <w:tc>
          <w:tcPr>
            <w:tcW w:w="680" w:type="dxa"/>
          </w:tcPr>
          <w:p w14:paraId="337DA014"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7572FE0C" w14:textId="71493802" w:rsidR="000C7598" w:rsidRPr="00202E7B" w:rsidRDefault="000C7598" w:rsidP="00FA0F17">
            <w:pPr>
              <w:pStyle w:val="Subtitle"/>
              <w:rPr>
                <w:rFonts w:cs="Arial"/>
              </w:rPr>
            </w:pPr>
            <w:r w:rsidRPr="00202E7B">
              <w:rPr>
                <w:rFonts w:cs="Arial"/>
              </w:rPr>
              <w:t>Conflict of interests</w:t>
            </w:r>
          </w:p>
        </w:tc>
        <w:tc>
          <w:tcPr>
            <w:tcW w:w="1417" w:type="dxa"/>
          </w:tcPr>
          <w:p w14:paraId="578909F2" w14:textId="30F1327B" w:rsidR="000C7598" w:rsidRPr="00202E7B" w:rsidRDefault="000C7598" w:rsidP="0076479E">
            <w:pPr>
              <w:jc w:val="center"/>
              <w:rPr>
                <w:rFonts w:cs="Arial"/>
                <w:szCs w:val="24"/>
              </w:rPr>
            </w:pPr>
            <w:r w:rsidRPr="00202E7B">
              <w:rPr>
                <w:rFonts w:cs="Arial"/>
                <w:szCs w:val="24"/>
              </w:rPr>
              <w:t>TS</w:t>
            </w:r>
          </w:p>
        </w:tc>
        <w:tc>
          <w:tcPr>
            <w:tcW w:w="1134" w:type="dxa"/>
          </w:tcPr>
          <w:p w14:paraId="3F4F5EDB" w14:textId="7802378A" w:rsidR="000C7598" w:rsidRPr="00202E7B" w:rsidRDefault="00836378" w:rsidP="0076479E">
            <w:pPr>
              <w:jc w:val="center"/>
              <w:rPr>
                <w:rFonts w:cs="Arial"/>
                <w:szCs w:val="24"/>
              </w:rPr>
            </w:pPr>
            <w:r>
              <w:rPr>
                <w:rFonts w:cs="Arial"/>
                <w:szCs w:val="24"/>
              </w:rPr>
              <w:t>0 mins</w:t>
            </w:r>
          </w:p>
        </w:tc>
        <w:tc>
          <w:tcPr>
            <w:tcW w:w="2835" w:type="dxa"/>
          </w:tcPr>
          <w:p w14:paraId="62F6DE82" w14:textId="2192195C" w:rsidR="000C7598" w:rsidRPr="00202E7B" w:rsidRDefault="000C7598" w:rsidP="00FB7DD2">
            <w:pPr>
              <w:rPr>
                <w:rFonts w:cs="Arial"/>
                <w:szCs w:val="24"/>
              </w:rPr>
            </w:pPr>
            <w:r w:rsidRPr="00202E7B">
              <w:rPr>
                <w:rFonts w:cs="Arial"/>
                <w:szCs w:val="24"/>
              </w:rPr>
              <w:t>N/A</w:t>
            </w:r>
          </w:p>
        </w:tc>
      </w:tr>
      <w:tr w:rsidR="000C7598" w:rsidRPr="00202E7B" w14:paraId="70F5076E" w14:textId="77777777" w:rsidTr="00595823">
        <w:trPr>
          <w:trHeight w:val="506"/>
          <w:jc w:val="center"/>
        </w:trPr>
        <w:tc>
          <w:tcPr>
            <w:tcW w:w="680" w:type="dxa"/>
          </w:tcPr>
          <w:p w14:paraId="5D0A7817"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6006830F" w14:textId="77777777" w:rsidR="000C7598" w:rsidRPr="00202E7B" w:rsidRDefault="000C7598" w:rsidP="00FA0F17">
            <w:pPr>
              <w:pStyle w:val="Subtitle"/>
              <w:rPr>
                <w:rFonts w:cs="Arial"/>
              </w:rPr>
            </w:pPr>
            <w:r w:rsidRPr="00202E7B">
              <w:rPr>
                <w:rFonts w:cs="Arial"/>
              </w:rPr>
              <w:t>Review of minutes from previous meeting</w:t>
            </w:r>
          </w:p>
          <w:p w14:paraId="75AE0456" w14:textId="1911EEE5" w:rsidR="000C7598" w:rsidRPr="00202E7B" w:rsidRDefault="000C7598" w:rsidP="00FD6652">
            <w:pPr>
              <w:rPr>
                <w:rFonts w:cs="Arial"/>
                <w:szCs w:val="24"/>
              </w:rPr>
            </w:pPr>
          </w:p>
        </w:tc>
        <w:tc>
          <w:tcPr>
            <w:tcW w:w="1417" w:type="dxa"/>
          </w:tcPr>
          <w:p w14:paraId="4E915AA2" w14:textId="17C6DC5B" w:rsidR="000C7598" w:rsidRPr="00202E7B" w:rsidRDefault="000C7598" w:rsidP="0076479E">
            <w:pPr>
              <w:jc w:val="center"/>
              <w:rPr>
                <w:rFonts w:cs="Arial"/>
                <w:szCs w:val="24"/>
              </w:rPr>
            </w:pPr>
            <w:r w:rsidRPr="00202E7B">
              <w:rPr>
                <w:rFonts w:cs="Arial"/>
                <w:szCs w:val="24"/>
              </w:rPr>
              <w:t>TS</w:t>
            </w:r>
          </w:p>
        </w:tc>
        <w:tc>
          <w:tcPr>
            <w:tcW w:w="1134" w:type="dxa"/>
          </w:tcPr>
          <w:p w14:paraId="2FE94C5B" w14:textId="45EBD374" w:rsidR="000C7598" w:rsidRPr="00202E7B" w:rsidRDefault="00836378" w:rsidP="0076479E">
            <w:pPr>
              <w:jc w:val="center"/>
              <w:rPr>
                <w:rFonts w:cs="Arial"/>
                <w:szCs w:val="24"/>
              </w:rPr>
            </w:pPr>
            <w:r>
              <w:rPr>
                <w:rFonts w:cs="Arial"/>
                <w:szCs w:val="24"/>
              </w:rPr>
              <w:t>5 mins</w:t>
            </w:r>
          </w:p>
        </w:tc>
        <w:tc>
          <w:tcPr>
            <w:tcW w:w="2835" w:type="dxa"/>
          </w:tcPr>
          <w:p w14:paraId="2423154E" w14:textId="3F7362C4" w:rsidR="000C7598" w:rsidRPr="00202E7B" w:rsidRDefault="00476A5E" w:rsidP="00FB7DD2">
            <w:pPr>
              <w:rPr>
                <w:rFonts w:cs="Arial"/>
                <w:szCs w:val="24"/>
              </w:rPr>
            </w:pPr>
            <w:sdt>
              <w:sdtPr>
                <w:rPr>
                  <w:rFonts w:cs="Arial"/>
                  <w:szCs w:val="24"/>
                </w:rPr>
                <w:id w:val="1604836746"/>
                <w:placeholder>
                  <w:docPart w:val="1FC8D400C9204992A305A32CE0778CA9"/>
                </w:placeholder>
              </w:sdtPr>
              <w:sdtEndPr/>
              <w:sdtContent>
                <w:r w:rsidR="000C7598" w:rsidRPr="00202E7B">
                  <w:rPr>
                    <w:rFonts w:cs="Arial"/>
                    <w:szCs w:val="24"/>
                  </w:rPr>
                  <w:t>3A Minute</w:t>
                </w:r>
                <w:r w:rsidR="00EC1F62">
                  <w:rPr>
                    <w:rFonts w:cs="Arial"/>
                    <w:szCs w:val="24"/>
                  </w:rPr>
                  <w:t>s</w:t>
                </w:r>
                <w:r w:rsidR="00A31DED">
                  <w:rPr>
                    <w:rFonts w:cs="Arial"/>
                    <w:szCs w:val="24"/>
                  </w:rPr>
                  <w:t xml:space="preserve"> </w:t>
                </w:r>
              </w:sdtContent>
            </w:sdt>
          </w:p>
        </w:tc>
      </w:tr>
      <w:tr w:rsidR="000C7598" w:rsidRPr="00202E7B" w14:paraId="10EF046B" w14:textId="77777777" w:rsidTr="00595823">
        <w:trPr>
          <w:trHeight w:val="506"/>
          <w:jc w:val="center"/>
        </w:trPr>
        <w:tc>
          <w:tcPr>
            <w:tcW w:w="680" w:type="dxa"/>
          </w:tcPr>
          <w:p w14:paraId="635B0545" w14:textId="77777777" w:rsidR="000C7598" w:rsidRPr="00202E7B" w:rsidRDefault="000C7598" w:rsidP="00DA12D3">
            <w:pPr>
              <w:pStyle w:val="ListParagraph"/>
              <w:numPr>
                <w:ilvl w:val="0"/>
                <w:numId w:val="1"/>
              </w:numPr>
              <w:jc w:val="center"/>
              <w:rPr>
                <w:rFonts w:cs="Arial"/>
                <w:sz w:val="24"/>
                <w:szCs w:val="24"/>
              </w:rPr>
            </w:pPr>
          </w:p>
        </w:tc>
        <w:tc>
          <w:tcPr>
            <w:tcW w:w="4277" w:type="dxa"/>
          </w:tcPr>
          <w:p w14:paraId="35E61F34" w14:textId="3A4E924D" w:rsidR="001940B8" w:rsidRPr="00EC1F62" w:rsidRDefault="000C7598" w:rsidP="00EC1F62">
            <w:pPr>
              <w:pStyle w:val="Subtitle"/>
              <w:rPr>
                <w:rFonts w:cs="Arial"/>
              </w:rPr>
            </w:pPr>
            <w:r w:rsidRPr="00202E7B">
              <w:rPr>
                <w:rFonts w:cs="Arial"/>
              </w:rPr>
              <w:t>Matters arising</w:t>
            </w:r>
          </w:p>
        </w:tc>
        <w:tc>
          <w:tcPr>
            <w:tcW w:w="1417" w:type="dxa"/>
          </w:tcPr>
          <w:p w14:paraId="09A681BD" w14:textId="492636E1" w:rsidR="00F4000E" w:rsidRDefault="000C7598" w:rsidP="0076479E">
            <w:pPr>
              <w:jc w:val="center"/>
              <w:rPr>
                <w:rFonts w:cs="Arial"/>
                <w:szCs w:val="24"/>
              </w:rPr>
            </w:pPr>
            <w:r w:rsidRPr="00202E7B">
              <w:rPr>
                <w:rFonts w:cs="Arial"/>
                <w:szCs w:val="24"/>
              </w:rPr>
              <w:t>TS</w:t>
            </w:r>
          </w:p>
          <w:p w14:paraId="1ECAAF6D" w14:textId="22BAE713" w:rsidR="00F4000E" w:rsidRPr="00202E7B" w:rsidRDefault="00F4000E" w:rsidP="001940B8">
            <w:pPr>
              <w:rPr>
                <w:rFonts w:cs="Arial"/>
                <w:szCs w:val="24"/>
              </w:rPr>
            </w:pPr>
          </w:p>
        </w:tc>
        <w:tc>
          <w:tcPr>
            <w:tcW w:w="1134" w:type="dxa"/>
          </w:tcPr>
          <w:p w14:paraId="5847E063" w14:textId="5B386140" w:rsidR="000C7598" w:rsidRPr="00202E7B" w:rsidRDefault="00836378" w:rsidP="0076479E">
            <w:pPr>
              <w:jc w:val="center"/>
              <w:rPr>
                <w:rFonts w:cs="Arial"/>
                <w:szCs w:val="24"/>
              </w:rPr>
            </w:pPr>
            <w:r>
              <w:rPr>
                <w:rFonts w:cs="Arial"/>
                <w:szCs w:val="24"/>
              </w:rPr>
              <w:t>5 mins</w:t>
            </w:r>
          </w:p>
        </w:tc>
        <w:tc>
          <w:tcPr>
            <w:tcW w:w="2835" w:type="dxa"/>
          </w:tcPr>
          <w:p w14:paraId="58780F47" w14:textId="62624D06" w:rsidR="00F4000E" w:rsidRPr="00202E7B" w:rsidRDefault="002F4CFC" w:rsidP="00FB7DD2">
            <w:pPr>
              <w:rPr>
                <w:rFonts w:cs="Arial"/>
                <w:szCs w:val="24"/>
              </w:rPr>
            </w:pPr>
            <w:r>
              <w:rPr>
                <w:rFonts w:cs="Arial"/>
                <w:szCs w:val="24"/>
              </w:rPr>
              <w:t>Verbal</w:t>
            </w:r>
          </w:p>
        </w:tc>
      </w:tr>
      <w:tr w:rsidR="00595823" w:rsidRPr="00202E7B" w14:paraId="7100F481" w14:textId="77777777" w:rsidTr="00836378">
        <w:trPr>
          <w:trHeight w:val="506"/>
          <w:jc w:val="center"/>
        </w:trPr>
        <w:tc>
          <w:tcPr>
            <w:tcW w:w="680" w:type="dxa"/>
          </w:tcPr>
          <w:p w14:paraId="7074E06A" w14:textId="77777777" w:rsidR="00595823" w:rsidRPr="00202E7B" w:rsidRDefault="00595823" w:rsidP="00DA12D3">
            <w:pPr>
              <w:pStyle w:val="ListParagraph"/>
              <w:numPr>
                <w:ilvl w:val="0"/>
                <w:numId w:val="1"/>
              </w:numPr>
              <w:jc w:val="center"/>
              <w:rPr>
                <w:rFonts w:cs="Arial"/>
                <w:sz w:val="24"/>
                <w:szCs w:val="24"/>
              </w:rPr>
            </w:pPr>
          </w:p>
        </w:tc>
        <w:tc>
          <w:tcPr>
            <w:tcW w:w="4277" w:type="dxa"/>
          </w:tcPr>
          <w:p w14:paraId="4ED22A5C" w14:textId="6FAA9203" w:rsidR="00595823" w:rsidRPr="00202E7B" w:rsidRDefault="00595823" w:rsidP="00FA0F17">
            <w:pPr>
              <w:pStyle w:val="Subtitle"/>
              <w:rPr>
                <w:rFonts w:cs="Arial"/>
              </w:rPr>
            </w:pPr>
            <w:r w:rsidRPr="00202E7B">
              <w:rPr>
                <w:rFonts w:cs="Arial"/>
              </w:rPr>
              <w:t>Update from Chair</w:t>
            </w:r>
          </w:p>
        </w:tc>
        <w:tc>
          <w:tcPr>
            <w:tcW w:w="1417" w:type="dxa"/>
          </w:tcPr>
          <w:p w14:paraId="6FAFDBF8" w14:textId="751A0B21" w:rsidR="00595823" w:rsidRPr="00202E7B" w:rsidRDefault="00595823" w:rsidP="0076479E">
            <w:pPr>
              <w:jc w:val="center"/>
              <w:rPr>
                <w:rFonts w:cs="Arial"/>
                <w:szCs w:val="24"/>
              </w:rPr>
            </w:pPr>
            <w:r w:rsidRPr="00202E7B">
              <w:rPr>
                <w:rFonts w:cs="Arial"/>
                <w:szCs w:val="24"/>
              </w:rPr>
              <w:t>TS</w:t>
            </w:r>
          </w:p>
        </w:tc>
        <w:tc>
          <w:tcPr>
            <w:tcW w:w="1134" w:type="dxa"/>
          </w:tcPr>
          <w:p w14:paraId="48969D0C" w14:textId="64689F54" w:rsidR="00595823" w:rsidRPr="00202E7B" w:rsidRDefault="00836378" w:rsidP="00DC6D2D">
            <w:pPr>
              <w:jc w:val="center"/>
              <w:rPr>
                <w:rFonts w:cs="Arial"/>
                <w:szCs w:val="24"/>
              </w:rPr>
            </w:pPr>
            <w:r>
              <w:rPr>
                <w:rFonts w:cs="Arial"/>
                <w:szCs w:val="24"/>
              </w:rPr>
              <w:t>5</w:t>
            </w:r>
            <w:r w:rsidR="00595823">
              <w:rPr>
                <w:rFonts w:cs="Arial"/>
                <w:szCs w:val="24"/>
              </w:rPr>
              <w:t xml:space="preserve"> mins</w:t>
            </w:r>
          </w:p>
        </w:tc>
        <w:tc>
          <w:tcPr>
            <w:tcW w:w="2835" w:type="dxa"/>
          </w:tcPr>
          <w:p w14:paraId="5513BB30" w14:textId="199D8411" w:rsidR="00595823" w:rsidRPr="00202E7B" w:rsidRDefault="00595823" w:rsidP="00FB7DD2">
            <w:pPr>
              <w:rPr>
                <w:rFonts w:cs="Arial"/>
                <w:szCs w:val="24"/>
              </w:rPr>
            </w:pPr>
            <w:r w:rsidRPr="00202E7B">
              <w:rPr>
                <w:rFonts w:cs="Arial"/>
                <w:szCs w:val="24"/>
              </w:rPr>
              <w:t>Verbal</w:t>
            </w:r>
          </w:p>
        </w:tc>
      </w:tr>
      <w:tr w:rsidR="00595823" w:rsidRPr="00202E7B" w14:paraId="5CD8B248" w14:textId="77777777" w:rsidTr="00836378">
        <w:trPr>
          <w:trHeight w:val="506"/>
          <w:jc w:val="center"/>
        </w:trPr>
        <w:tc>
          <w:tcPr>
            <w:tcW w:w="680" w:type="dxa"/>
          </w:tcPr>
          <w:p w14:paraId="3C892662" w14:textId="77777777" w:rsidR="00595823" w:rsidRPr="00202E7B" w:rsidRDefault="00595823" w:rsidP="00DA12D3">
            <w:pPr>
              <w:pStyle w:val="ListParagraph"/>
              <w:numPr>
                <w:ilvl w:val="0"/>
                <w:numId w:val="1"/>
              </w:numPr>
              <w:jc w:val="center"/>
              <w:rPr>
                <w:rFonts w:cs="Arial"/>
                <w:sz w:val="24"/>
                <w:szCs w:val="24"/>
              </w:rPr>
            </w:pPr>
          </w:p>
        </w:tc>
        <w:tc>
          <w:tcPr>
            <w:tcW w:w="4277" w:type="dxa"/>
          </w:tcPr>
          <w:p w14:paraId="6423AC08" w14:textId="084B2B4F" w:rsidR="00595823" w:rsidRPr="00202E7B" w:rsidRDefault="00595823" w:rsidP="00AD75F8">
            <w:pPr>
              <w:rPr>
                <w:rFonts w:cs="Arial"/>
                <w:b/>
                <w:szCs w:val="24"/>
              </w:rPr>
            </w:pPr>
            <w:r w:rsidRPr="00202E7B">
              <w:rPr>
                <w:rFonts w:cs="Arial"/>
                <w:b/>
                <w:szCs w:val="24"/>
              </w:rPr>
              <w:t>Update from Chief Executive</w:t>
            </w:r>
          </w:p>
          <w:p w14:paraId="74924934" w14:textId="37E47A1F" w:rsidR="00595823" w:rsidRPr="00202E7B" w:rsidRDefault="00595823" w:rsidP="00FA0F17">
            <w:pPr>
              <w:pStyle w:val="Subtitle"/>
              <w:rPr>
                <w:rFonts w:cs="Arial"/>
              </w:rPr>
            </w:pPr>
          </w:p>
        </w:tc>
        <w:tc>
          <w:tcPr>
            <w:tcW w:w="1417" w:type="dxa"/>
          </w:tcPr>
          <w:p w14:paraId="26340BF9" w14:textId="1728D55D" w:rsidR="00595823" w:rsidRPr="00202E7B" w:rsidRDefault="001940B8" w:rsidP="0076479E">
            <w:pPr>
              <w:jc w:val="center"/>
              <w:rPr>
                <w:rFonts w:cs="Arial"/>
                <w:szCs w:val="24"/>
              </w:rPr>
            </w:pPr>
            <w:r>
              <w:rPr>
                <w:rFonts w:cs="Arial"/>
                <w:szCs w:val="24"/>
              </w:rPr>
              <w:t>TA</w:t>
            </w:r>
          </w:p>
        </w:tc>
        <w:tc>
          <w:tcPr>
            <w:tcW w:w="1134" w:type="dxa"/>
          </w:tcPr>
          <w:p w14:paraId="2B0F344C" w14:textId="3A84B03A" w:rsidR="00595823" w:rsidRPr="00202E7B" w:rsidRDefault="00836378" w:rsidP="00DC6D2D">
            <w:pPr>
              <w:jc w:val="center"/>
              <w:rPr>
                <w:rFonts w:cs="Arial"/>
                <w:szCs w:val="24"/>
              </w:rPr>
            </w:pPr>
            <w:r>
              <w:rPr>
                <w:rFonts w:cs="Arial"/>
                <w:szCs w:val="24"/>
              </w:rPr>
              <w:t>5 mins</w:t>
            </w:r>
          </w:p>
        </w:tc>
        <w:tc>
          <w:tcPr>
            <w:tcW w:w="2835" w:type="dxa"/>
          </w:tcPr>
          <w:p w14:paraId="01560A60" w14:textId="590CDD53" w:rsidR="00595823" w:rsidRPr="00202E7B" w:rsidRDefault="00595823" w:rsidP="00FB7DD2">
            <w:pPr>
              <w:rPr>
                <w:rFonts w:cs="Arial"/>
                <w:szCs w:val="24"/>
              </w:rPr>
            </w:pPr>
            <w:r w:rsidRPr="00202E7B">
              <w:rPr>
                <w:rFonts w:cs="Arial"/>
                <w:szCs w:val="24"/>
              </w:rPr>
              <w:t>6A Chief Executive update</w:t>
            </w:r>
          </w:p>
        </w:tc>
      </w:tr>
      <w:tr w:rsidR="00C55EB4" w:rsidRPr="00202E7B" w14:paraId="20658DD8" w14:textId="77777777" w:rsidTr="00836378">
        <w:trPr>
          <w:trHeight w:val="506"/>
          <w:jc w:val="center"/>
        </w:trPr>
        <w:tc>
          <w:tcPr>
            <w:tcW w:w="680" w:type="dxa"/>
          </w:tcPr>
          <w:p w14:paraId="4D070E5D" w14:textId="77777777" w:rsidR="00C55EB4" w:rsidRPr="00202E7B" w:rsidRDefault="00C55EB4" w:rsidP="00C55EB4">
            <w:pPr>
              <w:pStyle w:val="ListParagraph"/>
              <w:numPr>
                <w:ilvl w:val="0"/>
                <w:numId w:val="1"/>
              </w:numPr>
              <w:jc w:val="center"/>
              <w:rPr>
                <w:rFonts w:cs="Arial"/>
                <w:sz w:val="24"/>
                <w:szCs w:val="24"/>
              </w:rPr>
            </w:pPr>
          </w:p>
        </w:tc>
        <w:tc>
          <w:tcPr>
            <w:tcW w:w="4277" w:type="dxa"/>
          </w:tcPr>
          <w:p w14:paraId="22BEE59F" w14:textId="602ABACF" w:rsidR="00C55EB4" w:rsidRPr="00202E7B" w:rsidRDefault="00C55EB4" w:rsidP="00C55EB4">
            <w:pPr>
              <w:rPr>
                <w:rFonts w:cs="Arial"/>
                <w:b/>
                <w:szCs w:val="24"/>
              </w:rPr>
            </w:pPr>
            <w:r>
              <w:rPr>
                <w:rFonts w:cs="Arial"/>
                <w:b/>
                <w:szCs w:val="24"/>
              </w:rPr>
              <w:t>Board effectiveness review action plan</w:t>
            </w:r>
          </w:p>
        </w:tc>
        <w:tc>
          <w:tcPr>
            <w:tcW w:w="1417" w:type="dxa"/>
          </w:tcPr>
          <w:p w14:paraId="107BC474" w14:textId="53071AFF" w:rsidR="00C55EB4" w:rsidRDefault="00C55EB4" w:rsidP="00C55EB4">
            <w:pPr>
              <w:jc w:val="center"/>
              <w:rPr>
                <w:rFonts w:cs="Arial"/>
                <w:szCs w:val="24"/>
              </w:rPr>
            </w:pPr>
            <w:r>
              <w:rPr>
                <w:rFonts w:cs="Arial"/>
                <w:szCs w:val="24"/>
              </w:rPr>
              <w:t>ST</w:t>
            </w:r>
          </w:p>
        </w:tc>
        <w:tc>
          <w:tcPr>
            <w:tcW w:w="1134" w:type="dxa"/>
          </w:tcPr>
          <w:p w14:paraId="772C58C0" w14:textId="75B2091A" w:rsidR="00C55EB4" w:rsidRDefault="00301006" w:rsidP="00C55EB4">
            <w:pPr>
              <w:jc w:val="center"/>
              <w:rPr>
                <w:rFonts w:cs="Arial"/>
                <w:szCs w:val="24"/>
              </w:rPr>
            </w:pPr>
            <w:r>
              <w:rPr>
                <w:rFonts w:cs="Arial"/>
                <w:szCs w:val="24"/>
              </w:rPr>
              <w:t>20</w:t>
            </w:r>
            <w:r w:rsidR="00C55EB4">
              <w:rPr>
                <w:rFonts w:cs="Arial"/>
                <w:szCs w:val="24"/>
              </w:rPr>
              <w:t xml:space="preserve"> mins</w:t>
            </w:r>
          </w:p>
        </w:tc>
        <w:tc>
          <w:tcPr>
            <w:tcW w:w="2835" w:type="dxa"/>
          </w:tcPr>
          <w:p w14:paraId="7B55A9F1" w14:textId="39976F1C" w:rsidR="00C55EB4" w:rsidRPr="00202E7B" w:rsidRDefault="00266856" w:rsidP="00C55EB4">
            <w:pPr>
              <w:rPr>
                <w:rFonts w:cs="Arial"/>
                <w:szCs w:val="24"/>
              </w:rPr>
            </w:pPr>
            <w:r>
              <w:rPr>
                <w:rFonts w:cs="Arial"/>
                <w:szCs w:val="24"/>
              </w:rPr>
              <w:t>7</w:t>
            </w:r>
            <w:r w:rsidR="00C55EB4">
              <w:rPr>
                <w:rFonts w:cs="Arial"/>
                <w:szCs w:val="24"/>
              </w:rPr>
              <w:t>A</w:t>
            </w:r>
            <w:r w:rsidR="00D24D3F">
              <w:rPr>
                <w:rFonts w:cs="Arial"/>
                <w:szCs w:val="24"/>
              </w:rPr>
              <w:t xml:space="preserve"> </w:t>
            </w:r>
          </w:p>
        </w:tc>
      </w:tr>
      <w:tr w:rsidR="00C55EB4" w:rsidRPr="00202E7B" w14:paraId="20F58ABA" w14:textId="77777777" w:rsidTr="00595823">
        <w:trPr>
          <w:trHeight w:val="506"/>
          <w:jc w:val="center"/>
        </w:trPr>
        <w:tc>
          <w:tcPr>
            <w:tcW w:w="680" w:type="dxa"/>
          </w:tcPr>
          <w:p w14:paraId="6219E2B5" w14:textId="77777777" w:rsidR="00C55EB4" w:rsidRPr="00202E7B" w:rsidRDefault="00C55EB4" w:rsidP="00C55EB4">
            <w:pPr>
              <w:pStyle w:val="ListParagraph"/>
              <w:numPr>
                <w:ilvl w:val="0"/>
                <w:numId w:val="1"/>
              </w:numPr>
              <w:jc w:val="center"/>
              <w:rPr>
                <w:rFonts w:cs="Arial"/>
                <w:sz w:val="24"/>
                <w:szCs w:val="24"/>
              </w:rPr>
            </w:pPr>
          </w:p>
        </w:tc>
        <w:tc>
          <w:tcPr>
            <w:tcW w:w="4277" w:type="dxa"/>
          </w:tcPr>
          <w:p w14:paraId="3896CD5C" w14:textId="1D6D4BF5" w:rsidR="00C55EB4" w:rsidRDefault="00C55EB4" w:rsidP="00C55EB4">
            <w:pPr>
              <w:pStyle w:val="Subtitle"/>
            </w:pPr>
            <w:r>
              <w:t>Performance report – 2020/21</w:t>
            </w:r>
          </w:p>
          <w:p w14:paraId="0507C4C2" w14:textId="77777777" w:rsidR="00C55EB4" w:rsidRPr="007F69AA" w:rsidRDefault="00C55EB4" w:rsidP="00C55EB4"/>
          <w:p w14:paraId="7726C5F5" w14:textId="77777777" w:rsidR="00C55EB4" w:rsidRDefault="00C55EB4" w:rsidP="00C55EB4">
            <w:r>
              <w:t>Including:</w:t>
            </w:r>
          </w:p>
          <w:p w14:paraId="04CF4E4D" w14:textId="22BDEFFD" w:rsidR="00C55EB4" w:rsidRPr="00301006" w:rsidRDefault="00C55EB4" w:rsidP="00C55EB4">
            <w:pPr>
              <w:pStyle w:val="ListParagraph"/>
              <w:numPr>
                <w:ilvl w:val="0"/>
                <w:numId w:val="5"/>
              </w:numPr>
              <w:rPr>
                <w:rFonts w:eastAsiaTheme="minorEastAsia"/>
              </w:rPr>
            </w:pPr>
            <w:r>
              <w:rPr>
                <w:rFonts w:eastAsiaTheme="minorEastAsia"/>
                <w:sz w:val="24"/>
              </w:rPr>
              <w:t>July</w:t>
            </w:r>
            <w:r w:rsidRPr="00C2384B">
              <w:rPr>
                <w:rFonts w:eastAsiaTheme="minorEastAsia"/>
                <w:sz w:val="24"/>
              </w:rPr>
              <w:t xml:space="preserve"> 2020 Finance report</w:t>
            </w:r>
          </w:p>
          <w:p w14:paraId="0DEFB4CB" w14:textId="30A99495" w:rsidR="00C55EB4" w:rsidRPr="008D6BE4" w:rsidRDefault="00301006" w:rsidP="00A66CA9">
            <w:pPr>
              <w:pStyle w:val="ListParagraph"/>
              <w:numPr>
                <w:ilvl w:val="0"/>
                <w:numId w:val="5"/>
              </w:numPr>
              <w:rPr>
                <w:rFonts w:eastAsiaTheme="minorEastAsia"/>
              </w:rPr>
            </w:pPr>
            <w:r w:rsidRPr="008D6BE4">
              <w:rPr>
                <w:rFonts w:eastAsiaTheme="minorEastAsia"/>
                <w:sz w:val="24"/>
              </w:rPr>
              <w:t>HRA accountability KPIs for DHSC (for information)</w:t>
            </w:r>
            <w:r w:rsidR="00D24D3F" w:rsidRPr="008D6BE4">
              <w:rPr>
                <w:rFonts w:eastAsiaTheme="minorEastAsia"/>
                <w:sz w:val="24"/>
              </w:rPr>
              <w:t xml:space="preserve"> </w:t>
            </w:r>
          </w:p>
          <w:p w14:paraId="161B1F5C" w14:textId="1BEA7DFB" w:rsidR="00A66CA9" w:rsidRPr="00A66CA9" w:rsidRDefault="00A66CA9" w:rsidP="00A66CA9"/>
        </w:tc>
        <w:tc>
          <w:tcPr>
            <w:tcW w:w="1417" w:type="dxa"/>
          </w:tcPr>
          <w:p w14:paraId="298ECB97" w14:textId="040D7204" w:rsidR="00C55EB4" w:rsidRPr="00202E7B" w:rsidRDefault="00C55EB4" w:rsidP="00C55EB4">
            <w:pPr>
              <w:jc w:val="center"/>
              <w:rPr>
                <w:rFonts w:cs="Arial"/>
                <w:szCs w:val="24"/>
              </w:rPr>
            </w:pPr>
            <w:r>
              <w:rPr>
                <w:rFonts w:cs="Arial"/>
                <w:szCs w:val="24"/>
              </w:rPr>
              <w:t>KW</w:t>
            </w:r>
          </w:p>
        </w:tc>
        <w:tc>
          <w:tcPr>
            <w:tcW w:w="1134" w:type="dxa"/>
          </w:tcPr>
          <w:p w14:paraId="6625180D" w14:textId="615C5C33" w:rsidR="00C55EB4" w:rsidRPr="00202E7B" w:rsidRDefault="00C55EB4" w:rsidP="00C55EB4">
            <w:pPr>
              <w:jc w:val="center"/>
              <w:rPr>
                <w:rFonts w:cs="Arial"/>
                <w:szCs w:val="24"/>
              </w:rPr>
            </w:pPr>
            <w:r>
              <w:rPr>
                <w:rFonts w:cs="Arial"/>
                <w:szCs w:val="24"/>
              </w:rPr>
              <w:t>20 mins</w:t>
            </w:r>
          </w:p>
        </w:tc>
        <w:tc>
          <w:tcPr>
            <w:tcW w:w="2835" w:type="dxa"/>
          </w:tcPr>
          <w:p w14:paraId="5432B1E0" w14:textId="2A54895D" w:rsidR="00C55EB4" w:rsidRDefault="00266856" w:rsidP="00C55EB4">
            <w:pPr>
              <w:rPr>
                <w:rFonts w:cs="Arial"/>
                <w:szCs w:val="24"/>
              </w:rPr>
            </w:pPr>
            <w:r w:rsidRPr="008D6BE4">
              <w:rPr>
                <w:rFonts w:cs="Arial"/>
                <w:szCs w:val="24"/>
              </w:rPr>
              <w:t>8</w:t>
            </w:r>
            <w:r w:rsidR="00C55EB4" w:rsidRPr="008D6BE4">
              <w:rPr>
                <w:rFonts w:cs="Arial"/>
                <w:szCs w:val="24"/>
              </w:rPr>
              <w:t>A Performance report</w:t>
            </w:r>
            <w:r w:rsidR="006C6FB4">
              <w:rPr>
                <w:rFonts w:cs="Arial"/>
                <w:szCs w:val="24"/>
              </w:rPr>
              <w:t xml:space="preserve"> – to follow</w:t>
            </w:r>
          </w:p>
          <w:p w14:paraId="38188D67" w14:textId="241D6F13" w:rsidR="00C55EB4" w:rsidRDefault="00266856" w:rsidP="00C55EB4">
            <w:pPr>
              <w:rPr>
                <w:rFonts w:cs="Arial"/>
                <w:szCs w:val="24"/>
              </w:rPr>
            </w:pPr>
            <w:r>
              <w:rPr>
                <w:rFonts w:cs="Arial"/>
                <w:szCs w:val="24"/>
              </w:rPr>
              <w:t>8</w:t>
            </w:r>
            <w:r w:rsidR="00C55EB4">
              <w:rPr>
                <w:rFonts w:cs="Arial"/>
                <w:szCs w:val="24"/>
              </w:rPr>
              <w:t>B July 2020 finance report</w:t>
            </w:r>
            <w:r w:rsidR="00D24D3F">
              <w:rPr>
                <w:rFonts w:cs="Arial"/>
                <w:szCs w:val="24"/>
              </w:rPr>
              <w:t xml:space="preserve"> </w:t>
            </w:r>
          </w:p>
        </w:tc>
      </w:tr>
      <w:tr w:rsidR="00301006" w:rsidRPr="00202E7B" w14:paraId="237BFB2B" w14:textId="77777777" w:rsidTr="00595823">
        <w:trPr>
          <w:trHeight w:val="506"/>
          <w:jc w:val="center"/>
        </w:trPr>
        <w:tc>
          <w:tcPr>
            <w:tcW w:w="680" w:type="dxa"/>
          </w:tcPr>
          <w:p w14:paraId="2CB4A543"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43E7121E" w14:textId="77777777" w:rsidR="00301006" w:rsidRDefault="00301006" w:rsidP="00301006">
            <w:pPr>
              <w:rPr>
                <w:b/>
                <w:bCs/>
                <w:szCs w:val="24"/>
              </w:rPr>
            </w:pPr>
            <w:r>
              <w:rPr>
                <w:b/>
                <w:bCs/>
                <w:szCs w:val="24"/>
              </w:rPr>
              <w:t>Confidentiality Advisory Group caseload update</w:t>
            </w:r>
          </w:p>
          <w:p w14:paraId="2934C9CB" w14:textId="77777777" w:rsidR="00301006" w:rsidRDefault="00301006" w:rsidP="00301006">
            <w:pPr>
              <w:pStyle w:val="Subtitle"/>
            </w:pPr>
          </w:p>
        </w:tc>
        <w:tc>
          <w:tcPr>
            <w:tcW w:w="1417" w:type="dxa"/>
          </w:tcPr>
          <w:p w14:paraId="692E2B0A" w14:textId="689545D9" w:rsidR="00301006" w:rsidRDefault="00D24D3F" w:rsidP="00301006">
            <w:pPr>
              <w:jc w:val="center"/>
              <w:rPr>
                <w:rFonts w:cs="Arial"/>
                <w:szCs w:val="24"/>
              </w:rPr>
            </w:pPr>
            <w:r>
              <w:rPr>
                <w:rFonts w:cs="Arial"/>
                <w:szCs w:val="24"/>
              </w:rPr>
              <w:t xml:space="preserve">PM </w:t>
            </w:r>
          </w:p>
        </w:tc>
        <w:tc>
          <w:tcPr>
            <w:tcW w:w="1134" w:type="dxa"/>
          </w:tcPr>
          <w:p w14:paraId="2B36049D" w14:textId="2BBAF643" w:rsidR="00301006" w:rsidRDefault="00301006" w:rsidP="00301006">
            <w:pPr>
              <w:jc w:val="center"/>
              <w:rPr>
                <w:rFonts w:cs="Arial"/>
                <w:szCs w:val="24"/>
              </w:rPr>
            </w:pPr>
            <w:r>
              <w:rPr>
                <w:rFonts w:cs="Arial"/>
                <w:szCs w:val="24"/>
              </w:rPr>
              <w:t>20 mins</w:t>
            </w:r>
          </w:p>
        </w:tc>
        <w:tc>
          <w:tcPr>
            <w:tcW w:w="2835" w:type="dxa"/>
          </w:tcPr>
          <w:p w14:paraId="525BB6AD" w14:textId="73EBE2C2" w:rsidR="00301006" w:rsidRDefault="00266856" w:rsidP="00301006">
            <w:pPr>
              <w:rPr>
                <w:rFonts w:cs="Arial"/>
                <w:szCs w:val="24"/>
              </w:rPr>
            </w:pPr>
            <w:r>
              <w:rPr>
                <w:rFonts w:cs="Arial"/>
                <w:szCs w:val="24"/>
              </w:rPr>
              <w:t>9</w:t>
            </w:r>
            <w:r w:rsidR="00DB0B88">
              <w:rPr>
                <w:rFonts w:cs="Arial"/>
                <w:szCs w:val="24"/>
              </w:rPr>
              <w:t>A</w:t>
            </w:r>
            <w:r w:rsidR="00D24D3F">
              <w:rPr>
                <w:rFonts w:cs="Arial"/>
                <w:szCs w:val="24"/>
              </w:rPr>
              <w:t xml:space="preserve"> </w:t>
            </w:r>
            <w:r w:rsidR="006038E4">
              <w:rPr>
                <w:rFonts w:cs="Arial"/>
                <w:szCs w:val="24"/>
              </w:rPr>
              <w:t>– CAG update</w:t>
            </w:r>
          </w:p>
        </w:tc>
      </w:tr>
      <w:tr w:rsidR="00266856" w:rsidRPr="00202E7B" w14:paraId="36370615" w14:textId="77777777" w:rsidTr="00595823">
        <w:trPr>
          <w:trHeight w:val="506"/>
          <w:jc w:val="center"/>
        </w:trPr>
        <w:tc>
          <w:tcPr>
            <w:tcW w:w="680" w:type="dxa"/>
          </w:tcPr>
          <w:p w14:paraId="01398632" w14:textId="77777777" w:rsidR="00266856" w:rsidRPr="00202E7B" w:rsidRDefault="00266856" w:rsidP="00301006">
            <w:pPr>
              <w:pStyle w:val="ListParagraph"/>
              <w:numPr>
                <w:ilvl w:val="0"/>
                <w:numId w:val="1"/>
              </w:numPr>
              <w:jc w:val="center"/>
              <w:rPr>
                <w:rFonts w:cs="Arial"/>
                <w:sz w:val="24"/>
                <w:szCs w:val="24"/>
              </w:rPr>
            </w:pPr>
          </w:p>
        </w:tc>
        <w:tc>
          <w:tcPr>
            <w:tcW w:w="4277" w:type="dxa"/>
          </w:tcPr>
          <w:p w14:paraId="16DDD527" w14:textId="3EDCB637" w:rsidR="00266856" w:rsidRDefault="00266856" w:rsidP="00301006">
            <w:pPr>
              <w:rPr>
                <w:b/>
                <w:bCs/>
                <w:szCs w:val="24"/>
              </w:rPr>
            </w:pPr>
            <w:r>
              <w:rPr>
                <w:rStyle w:val="normaltextrun"/>
                <w:rFonts w:cs="Arial"/>
                <w:b/>
                <w:bCs/>
                <w:color w:val="000000"/>
                <w:shd w:val="clear" w:color="auto" w:fill="FFFFFF"/>
              </w:rPr>
              <w:t>Proportionate review of research for educational purposes</w:t>
            </w:r>
          </w:p>
        </w:tc>
        <w:tc>
          <w:tcPr>
            <w:tcW w:w="1417" w:type="dxa"/>
          </w:tcPr>
          <w:p w14:paraId="5746FA5B" w14:textId="65EA28E6" w:rsidR="00266856" w:rsidRDefault="00266856" w:rsidP="00266856">
            <w:pPr>
              <w:jc w:val="center"/>
              <w:rPr>
                <w:rFonts w:cs="Arial"/>
                <w:szCs w:val="24"/>
              </w:rPr>
            </w:pPr>
            <w:r>
              <w:rPr>
                <w:rFonts w:cs="Arial"/>
                <w:szCs w:val="24"/>
              </w:rPr>
              <w:t>MW</w:t>
            </w:r>
          </w:p>
        </w:tc>
        <w:tc>
          <w:tcPr>
            <w:tcW w:w="1134" w:type="dxa"/>
          </w:tcPr>
          <w:p w14:paraId="58FF5B72" w14:textId="4421DA9F" w:rsidR="00266856" w:rsidRDefault="00266856" w:rsidP="00266856">
            <w:pPr>
              <w:jc w:val="center"/>
              <w:rPr>
                <w:rFonts w:cs="Arial"/>
                <w:szCs w:val="24"/>
              </w:rPr>
            </w:pPr>
            <w:r>
              <w:rPr>
                <w:rFonts w:cs="Arial"/>
                <w:szCs w:val="24"/>
              </w:rPr>
              <w:t>20 mins</w:t>
            </w:r>
          </w:p>
        </w:tc>
        <w:tc>
          <w:tcPr>
            <w:tcW w:w="2835" w:type="dxa"/>
          </w:tcPr>
          <w:p w14:paraId="5764199A" w14:textId="2B45A9E5" w:rsidR="00266856" w:rsidRDefault="00BC5051" w:rsidP="00301006">
            <w:pPr>
              <w:rPr>
                <w:rFonts w:cs="Arial"/>
                <w:szCs w:val="24"/>
              </w:rPr>
            </w:pPr>
            <w:r>
              <w:rPr>
                <w:rFonts w:cs="Arial"/>
                <w:szCs w:val="24"/>
              </w:rPr>
              <w:t>1</w:t>
            </w:r>
            <w:r w:rsidR="006038E4">
              <w:rPr>
                <w:rFonts w:cs="Arial"/>
                <w:szCs w:val="24"/>
              </w:rPr>
              <w:t xml:space="preserve">0 </w:t>
            </w:r>
          </w:p>
        </w:tc>
      </w:tr>
      <w:tr w:rsidR="00301006" w:rsidRPr="00202E7B" w14:paraId="15FB44CB" w14:textId="77777777" w:rsidTr="00595823">
        <w:trPr>
          <w:trHeight w:val="506"/>
          <w:jc w:val="center"/>
        </w:trPr>
        <w:tc>
          <w:tcPr>
            <w:tcW w:w="680" w:type="dxa"/>
          </w:tcPr>
          <w:p w14:paraId="0E32AD45"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492DF4ED" w14:textId="476345B7" w:rsidR="00301006" w:rsidRDefault="00301006" w:rsidP="00301006">
            <w:pPr>
              <w:pStyle w:val="Subtitle"/>
            </w:pPr>
            <w:r>
              <w:t>Strategic risk register</w:t>
            </w:r>
          </w:p>
        </w:tc>
        <w:tc>
          <w:tcPr>
            <w:tcW w:w="1417" w:type="dxa"/>
          </w:tcPr>
          <w:p w14:paraId="0319FF2B" w14:textId="458210A4" w:rsidR="00301006" w:rsidRDefault="00301006" w:rsidP="00301006">
            <w:pPr>
              <w:jc w:val="center"/>
              <w:rPr>
                <w:rFonts w:cs="Arial"/>
                <w:szCs w:val="24"/>
              </w:rPr>
            </w:pPr>
            <w:r>
              <w:rPr>
                <w:rFonts w:cs="Arial"/>
                <w:szCs w:val="24"/>
              </w:rPr>
              <w:t>ST</w:t>
            </w:r>
          </w:p>
        </w:tc>
        <w:tc>
          <w:tcPr>
            <w:tcW w:w="1134" w:type="dxa"/>
          </w:tcPr>
          <w:p w14:paraId="175ECAA6" w14:textId="00480FFD" w:rsidR="00301006" w:rsidRDefault="00301006" w:rsidP="00301006">
            <w:pPr>
              <w:jc w:val="center"/>
              <w:rPr>
                <w:rFonts w:cs="Arial"/>
                <w:szCs w:val="24"/>
              </w:rPr>
            </w:pPr>
            <w:r>
              <w:rPr>
                <w:rFonts w:cs="Arial"/>
                <w:szCs w:val="24"/>
              </w:rPr>
              <w:t>10 mins</w:t>
            </w:r>
          </w:p>
        </w:tc>
        <w:tc>
          <w:tcPr>
            <w:tcW w:w="2835" w:type="dxa"/>
          </w:tcPr>
          <w:p w14:paraId="2A90F45C" w14:textId="1E298297" w:rsidR="00301006" w:rsidRDefault="00301006" w:rsidP="00301006">
            <w:pPr>
              <w:rPr>
                <w:rFonts w:cs="Arial"/>
                <w:szCs w:val="24"/>
              </w:rPr>
            </w:pPr>
            <w:r>
              <w:rPr>
                <w:rFonts w:cs="Arial"/>
                <w:szCs w:val="24"/>
              </w:rPr>
              <w:t>1</w:t>
            </w:r>
            <w:r w:rsidR="005653C2">
              <w:rPr>
                <w:rFonts w:cs="Arial"/>
                <w:szCs w:val="24"/>
              </w:rPr>
              <w:t>1</w:t>
            </w:r>
            <w:r>
              <w:rPr>
                <w:rFonts w:cs="Arial"/>
                <w:szCs w:val="24"/>
              </w:rPr>
              <w:t>A Strategic risk register</w:t>
            </w:r>
          </w:p>
        </w:tc>
      </w:tr>
      <w:tr w:rsidR="00301006" w:rsidRPr="00202E7B" w14:paraId="3924B9B1" w14:textId="77777777" w:rsidTr="00595823">
        <w:trPr>
          <w:trHeight w:val="506"/>
          <w:jc w:val="center"/>
        </w:trPr>
        <w:tc>
          <w:tcPr>
            <w:tcW w:w="680" w:type="dxa"/>
          </w:tcPr>
          <w:p w14:paraId="4C7AA88A"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53AF8D8F" w14:textId="77777777" w:rsidR="00301006" w:rsidRDefault="00301006" w:rsidP="00301006">
            <w:pPr>
              <w:pStyle w:val="Subtitle"/>
            </w:pPr>
            <w:r>
              <w:t>Corporate risk register (Quarter 1 2020/21)</w:t>
            </w:r>
          </w:p>
          <w:p w14:paraId="18A08902" w14:textId="7C2C89CE" w:rsidR="00301006" w:rsidRPr="00471495" w:rsidRDefault="00301006" w:rsidP="00301006"/>
        </w:tc>
        <w:tc>
          <w:tcPr>
            <w:tcW w:w="1417" w:type="dxa"/>
          </w:tcPr>
          <w:p w14:paraId="61B4CC9E" w14:textId="11CC8366" w:rsidR="00301006" w:rsidRDefault="00301006" w:rsidP="00301006">
            <w:pPr>
              <w:jc w:val="center"/>
              <w:rPr>
                <w:rFonts w:cs="Arial"/>
                <w:szCs w:val="24"/>
              </w:rPr>
            </w:pPr>
            <w:r>
              <w:rPr>
                <w:rFonts w:cs="Arial"/>
                <w:szCs w:val="24"/>
              </w:rPr>
              <w:t>ST</w:t>
            </w:r>
          </w:p>
        </w:tc>
        <w:tc>
          <w:tcPr>
            <w:tcW w:w="1134" w:type="dxa"/>
          </w:tcPr>
          <w:p w14:paraId="701AC0C2" w14:textId="054AB4A0" w:rsidR="00301006" w:rsidRDefault="00301006" w:rsidP="00301006">
            <w:pPr>
              <w:jc w:val="center"/>
              <w:rPr>
                <w:rFonts w:cs="Arial"/>
                <w:szCs w:val="24"/>
              </w:rPr>
            </w:pPr>
            <w:r>
              <w:rPr>
                <w:rFonts w:cs="Arial"/>
                <w:szCs w:val="24"/>
              </w:rPr>
              <w:t>10 mins</w:t>
            </w:r>
          </w:p>
        </w:tc>
        <w:tc>
          <w:tcPr>
            <w:tcW w:w="2835" w:type="dxa"/>
          </w:tcPr>
          <w:p w14:paraId="4D61B9E1" w14:textId="69DDD2CD" w:rsidR="00301006" w:rsidRDefault="00301006" w:rsidP="00301006">
            <w:pPr>
              <w:rPr>
                <w:rFonts w:cs="Arial"/>
                <w:szCs w:val="24"/>
              </w:rPr>
            </w:pPr>
            <w:r>
              <w:rPr>
                <w:rFonts w:cs="Arial"/>
                <w:szCs w:val="24"/>
              </w:rPr>
              <w:t>1</w:t>
            </w:r>
            <w:r w:rsidR="005653C2">
              <w:rPr>
                <w:rFonts w:cs="Arial"/>
                <w:szCs w:val="24"/>
              </w:rPr>
              <w:t>2</w:t>
            </w:r>
            <w:r>
              <w:rPr>
                <w:rFonts w:cs="Arial"/>
                <w:szCs w:val="24"/>
              </w:rPr>
              <w:t>A Corporate risk register</w:t>
            </w:r>
          </w:p>
        </w:tc>
      </w:tr>
      <w:tr w:rsidR="00B11ED8" w:rsidRPr="00202E7B" w14:paraId="12B0C64F" w14:textId="77777777" w:rsidTr="00595823">
        <w:trPr>
          <w:trHeight w:val="506"/>
          <w:jc w:val="center"/>
        </w:trPr>
        <w:tc>
          <w:tcPr>
            <w:tcW w:w="680" w:type="dxa"/>
          </w:tcPr>
          <w:p w14:paraId="4EC6A1A2" w14:textId="77777777" w:rsidR="00B11ED8" w:rsidRPr="00202E7B" w:rsidRDefault="00B11ED8" w:rsidP="00301006">
            <w:pPr>
              <w:pStyle w:val="ListParagraph"/>
              <w:numPr>
                <w:ilvl w:val="0"/>
                <w:numId w:val="1"/>
              </w:numPr>
              <w:jc w:val="center"/>
              <w:rPr>
                <w:rFonts w:cs="Arial"/>
                <w:sz w:val="24"/>
                <w:szCs w:val="24"/>
              </w:rPr>
            </w:pPr>
          </w:p>
        </w:tc>
        <w:tc>
          <w:tcPr>
            <w:tcW w:w="4277" w:type="dxa"/>
          </w:tcPr>
          <w:p w14:paraId="6B827706" w14:textId="77777777" w:rsidR="00B11ED8" w:rsidRDefault="00B11ED8" w:rsidP="00301006">
            <w:pPr>
              <w:rPr>
                <w:b/>
                <w:bCs/>
              </w:rPr>
            </w:pPr>
            <w:r w:rsidRPr="00B11ED8">
              <w:rPr>
                <w:b/>
                <w:bCs/>
              </w:rPr>
              <w:t>Freedom of Information and complaints summary 2019/20</w:t>
            </w:r>
          </w:p>
          <w:p w14:paraId="3533B239" w14:textId="14DFDF33" w:rsidR="00B11ED8" w:rsidRPr="00B11ED8" w:rsidRDefault="00B11ED8" w:rsidP="00301006">
            <w:pPr>
              <w:rPr>
                <w:rFonts w:cs="Arial"/>
                <w:b/>
                <w:bCs/>
                <w:szCs w:val="24"/>
              </w:rPr>
            </w:pPr>
          </w:p>
        </w:tc>
        <w:tc>
          <w:tcPr>
            <w:tcW w:w="1417" w:type="dxa"/>
          </w:tcPr>
          <w:p w14:paraId="1B48FD8A" w14:textId="2621F675" w:rsidR="00B11ED8" w:rsidRDefault="00B11ED8" w:rsidP="00301006">
            <w:pPr>
              <w:jc w:val="center"/>
              <w:rPr>
                <w:rFonts w:cs="Arial"/>
                <w:szCs w:val="24"/>
              </w:rPr>
            </w:pPr>
            <w:r>
              <w:rPr>
                <w:rFonts w:cs="Arial"/>
                <w:szCs w:val="24"/>
              </w:rPr>
              <w:t xml:space="preserve">ST </w:t>
            </w:r>
          </w:p>
        </w:tc>
        <w:tc>
          <w:tcPr>
            <w:tcW w:w="1134" w:type="dxa"/>
          </w:tcPr>
          <w:p w14:paraId="5A335FE3" w14:textId="65BA4039" w:rsidR="00B11ED8" w:rsidRDefault="00B11ED8" w:rsidP="00301006">
            <w:pPr>
              <w:jc w:val="center"/>
              <w:rPr>
                <w:rFonts w:cs="Arial"/>
                <w:szCs w:val="24"/>
              </w:rPr>
            </w:pPr>
            <w:r>
              <w:rPr>
                <w:rFonts w:cs="Arial"/>
                <w:szCs w:val="24"/>
              </w:rPr>
              <w:t>10 mins</w:t>
            </w:r>
          </w:p>
        </w:tc>
        <w:tc>
          <w:tcPr>
            <w:tcW w:w="2835" w:type="dxa"/>
          </w:tcPr>
          <w:p w14:paraId="7FF26F9D" w14:textId="090D6629" w:rsidR="00B11ED8" w:rsidRDefault="00B11ED8" w:rsidP="00301006">
            <w:pPr>
              <w:rPr>
                <w:rFonts w:cs="Arial"/>
                <w:szCs w:val="24"/>
              </w:rPr>
            </w:pPr>
            <w:r>
              <w:rPr>
                <w:rFonts w:cs="Arial"/>
                <w:szCs w:val="24"/>
              </w:rPr>
              <w:t xml:space="preserve">13A </w:t>
            </w:r>
            <w:r w:rsidR="00431887">
              <w:rPr>
                <w:rFonts w:cs="Arial"/>
                <w:szCs w:val="24"/>
              </w:rPr>
              <w:t>FOI summary &amp; complaints summary</w:t>
            </w:r>
          </w:p>
        </w:tc>
      </w:tr>
      <w:tr w:rsidR="00301006" w:rsidRPr="00202E7B" w14:paraId="6DE82C22" w14:textId="77777777" w:rsidTr="00595823">
        <w:trPr>
          <w:trHeight w:val="506"/>
          <w:jc w:val="center"/>
        </w:trPr>
        <w:tc>
          <w:tcPr>
            <w:tcW w:w="680" w:type="dxa"/>
          </w:tcPr>
          <w:p w14:paraId="7E12854C"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185C356B" w14:textId="77777777" w:rsidR="00301006" w:rsidRDefault="00301006" w:rsidP="00301006">
            <w:pPr>
              <w:rPr>
                <w:rFonts w:cs="Arial"/>
                <w:b/>
                <w:szCs w:val="24"/>
              </w:rPr>
            </w:pPr>
            <w:r>
              <w:rPr>
                <w:rFonts w:cs="Arial"/>
                <w:b/>
                <w:szCs w:val="24"/>
              </w:rPr>
              <w:t xml:space="preserve">Summary of Audit &amp; Risk Committee meeting </w:t>
            </w:r>
          </w:p>
          <w:p w14:paraId="2790C12D" w14:textId="5363024D" w:rsidR="00301006" w:rsidRDefault="00301006" w:rsidP="00301006">
            <w:pPr>
              <w:rPr>
                <w:rFonts w:cs="Arial"/>
                <w:b/>
                <w:szCs w:val="24"/>
              </w:rPr>
            </w:pPr>
          </w:p>
        </w:tc>
        <w:tc>
          <w:tcPr>
            <w:tcW w:w="1417" w:type="dxa"/>
          </w:tcPr>
          <w:p w14:paraId="774FABE4" w14:textId="0C6A3FFB" w:rsidR="00301006" w:rsidRDefault="00301006" w:rsidP="00301006">
            <w:pPr>
              <w:jc w:val="center"/>
              <w:rPr>
                <w:rFonts w:cs="Arial"/>
                <w:szCs w:val="24"/>
              </w:rPr>
            </w:pPr>
            <w:r>
              <w:rPr>
                <w:rFonts w:cs="Arial"/>
                <w:szCs w:val="24"/>
              </w:rPr>
              <w:t>GC</w:t>
            </w:r>
          </w:p>
        </w:tc>
        <w:tc>
          <w:tcPr>
            <w:tcW w:w="1134" w:type="dxa"/>
          </w:tcPr>
          <w:p w14:paraId="46825425" w14:textId="5B4A911B" w:rsidR="00301006" w:rsidRDefault="00301006" w:rsidP="00301006">
            <w:pPr>
              <w:jc w:val="center"/>
              <w:rPr>
                <w:rFonts w:cs="Arial"/>
                <w:szCs w:val="24"/>
              </w:rPr>
            </w:pPr>
            <w:r>
              <w:rPr>
                <w:rFonts w:cs="Arial"/>
                <w:szCs w:val="24"/>
              </w:rPr>
              <w:t>5 mins</w:t>
            </w:r>
          </w:p>
        </w:tc>
        <w:tc>
          <w:tcPr>
            <w:tcW w:w="2835" w:type="dxa"/>
          </w:tcPr>
          <w:p w14:paraId="10E2F546" w14:textId="20F8C050" w:rsidR="00301006" w:rsidRPr="00202E7B" w:rsidRDefault="00301006" w:rsidP="00301006">
            <w:pPr>
              <w:rPr>
                <w:rFonts w:cs="Arial"/>
                <w:szCs w:val="24"/>
              </w:rPr>
            </w:pPr>
            <w:r>
              <w:rPr>
                <w:rFonts w:cs="Arial"/>
                <w:szCs w:val="24"/>
              </w:rPr>
              <w:t>1</w:t>
            </w:r>
            <w:r w:rsidR="00B11ED8">
              <w:rPr>
                <w:rFonts w:cs="Arial"/>
                <w:szCs w:val="24"/>
              </w:rPr>
              <w:t>4</w:t>
            </w:r>
            <w:r>
              <w:rPr>
                <w:rFonts w:cs="Arial"/>
                <w:szCs w:val="24"/>
              </w:rPr>
              <w:t xml:space="preserve">A ARC </w:t>
            </w:r>
            <w:r w:rsidR="00CA0626">
              <w:rPr>
                <w:rFonts w:cs="Arial"/>
                <w:szCs w:val="24"/>
              </w:rPr>
              <w:t xml:space="preserve">11/08/20 </w:t>
            </w:r>
            <w:bookmarkStart w:id="1" w:name="_GoBack"/>
            <w:bookmarkEnd w:id="1"/>
          </w:p>
        </w:tc>
      </w:tr>
      <w:tr w:rsidR="00301006" w:rsidRPr="00202E7B" w14:paraId="6DB1185A" w14:textId="77777777" w:rsidTr="00595823">
        <w:trPr>
          <w:trHeight w:val="506"/>
          <w:jc w:val="center"/>
        </w:trPr>
        <w:tc>
          <w:tcPr>
            <w:tcW w:w="680" w:type="dxa"/>
          </w:tcPr>
          <w:p w14:paraId="536097AF"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21FB414A" w14:textId="3794A397" w:rsidR="00301006" w:rsidRDefault="00301006" w:rsidP="00301006">
            <w:pPr>
              <w:rPr>
                <w:rFonts w:cs="Arial"/>
                <w:b/>
                <w:szCs w:val="24"/>
              </w:rPr>
            </w:pPr>
            <w:r>
              <w:rPr>
                <w:rFonts w:cs="Arial"/>
                <w:b/>
                <w:szCs w:val="24"/>
              </w:rPr>
              <w:t>Out of session items / items for Board interest to note:</w:t>
            </w:r>
          </w:p>
          <w:p w14:paraId="5C54ACAC" w14:textId="37713400" w:rsidR="00301006" w:rsidRDefault="00301006" w:rsidP="00301006">
            <w:pPr>
              <w:rPr>
                <w:rFonts w:cs="Arial"/>
                <w:b/>
                <w:szCs w:val="24"/>
              </w:rPr>
            </w:pPr>
          </w:p>
          <w:p w14:paraId="3BA8045E" w14:textId="4D701F3F" w:rsidR="00301006" w:rsidRPr="00374DD9" w:rsidRDefault="00301006" w:rsidP="00301006">
            <w:pPr>
              <w:pStyle w:val="ListParagraph"/>
              <w:numPr>
                <w:ilvl w:val="0"/>
                <w:numId w:val="5"/>
              </w:numPr>
              <w:rPr>
                <w:rFonts w:cs="Arial"/>
                <w:szCs w:val="24"/>
              </w:rPr>
            </w:pPr>
          </w:p>
        </w:tc>
        <w:tc>
          <w:tcPr>
            <w:tcW w:w="1417" w:type="dxa"/>
          </w:tcPr>
          <w:p w14:paraId="37BC644A" w14:textId="206DBCE3" w:rsidR="00301006" w:rsidRPr="00202E7B" w:rsidRDefault="00301006" w:rsidP="00301006">
            <w:pPr>
              <w:jc w:val="center"/>
              <w:rPr>
                <w:rFonts w:cs="Arial"/>
                <w:szCs w:val="24"/>
              </w:rPr>
            </w:pPr>
            <w:r>
              <w:rPr>
                <w:rFonts w:cs="Arial"/>
                <w:szCs w:val="24"/>
              </w:rPr>
              <w:t>TS</w:t>
            </w:r>
          </w:p>
        </w:tc>
        <w:tc>
          <w:tcPr>
            <w:tcW w:w="1134" w:type="dxa"/>
          </w:tcPr>
          <w:p w14:paraId="51603210" w14:textId="5F5A6B54" w:rsidR="00301006" w:rsidRPr="00202E7B" w:rsidRDefault="00301006" w:rsidP="00301006">
            <w:pPr>
              <w:jc w:val="center"/>
              <w:rPr>
                <w:rFonts w:cs="Arial"/>
                <w:szCs w:val="24"/>
              </w:rPr>
            </w:pPr>
            <w:r>
              <w:rPr>
                <w:rFonts w:cs="Arial"/>
                <w:szCs w:val="24"/>
              </w:rPr>
              <w:t>0 mins</w:t>
            </w:r>
          </w:p>
        </w:tc>
        <w:tc>
          <w:tcPr>
            <w:tcW w:w="2835" w:type="dxa"/>
          </w:tcPr>
          <w:p w14:paraId="726D7F14" w14:textId="49DABC43" w:rsidR="00301006" w:rsidRDefault="00301006" w:rsidP="00301006">
            <w:pPr>
              <w:rPr>
                <w:rFonts w:cs="Arial"/>
                <w:szCs w:val="24"/>
              </w:rPr>
            </w:pPr>
            <w:r>
              <w:rPr>
                <w:rFonts w:cs="Arial"/>
                <w:szCs w:val="24"/>
              </w:rPr>
              <w:t>N/A</w:t>
            </w:r>
          </w:p>
        </w:tc>
      </w:tr>
      <w:tr w:rsidR="00301006" w:rsidRPr="00202E7B" w14:paraId="4CD0E952" w14:textId="77777777" w:rsidTr="00595823">
        <w:trPr>
          <w:trHeight w:val="506"/>
          <w:jc w:val="center"/>
        </w:trPr>
        <w:tc>
          <w:tcPr>
            <w:tcW w:w="680" w:type="dxa"/>
          </w:tcPr>
          <w:p w14:paraId="45D7BB65"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2295C264" w14:textId="19461048" w:rsidR="00301006" w:rsidRPr="00202E7B" w:rsidRDefault="00301006" w:rsidP="00301006">
            <w:pPr>
              <w:pStyle w:val="Subtitle"/>
              <w:rPr>
                <w:rFonts w:cs="Arial"/>
              </w:rPr>
            </w:pPr>
            <w:r w:rsidRPr="00202E7B">
              <w:rPr>
                <w:rFonts w:cs="Arial"/>
              </w:rPr>
              <w:t xml:space="preserve">Any other business </w:t>
            </w:r>
          </w:p>
          <w:p w14:paraId="65EDB593" w14:textId="77777777" w:rsidR="00301006" w:rsidRPr="00202E7B" w:rsidRDefault="00301006" w:rsidP="00301006">
            <w:pPr>
              <w:rPr>
                <w:rFonts w:cs="Arial"/>
                <w:i/>
                <w:sz w:val="18"/>
                <w:szCs w:val="24"/>
              </w:rPr>
            </w:pPr>
            <w:r w:rsidRPr="00202E7B">
              <w:rPr>
                <w:rFonts w:cs="Arial"/>
                <w:i/>
                <w:sz w:val="18"/>
                <w:szCs w:val="24"/>
              </w:rPr>
              <w:t>(Any AOB items should be notified to the Head of Corporate Governance &amp; Risk no later than 24 hours prior to the Board meeting barring exceptional circumstances)</w:t>
            </w:r>
          </w:p>
          <w:p w14:paraId="003CEDA2" w14:textId="664F362A" w:rsidR="00301006" w:rsidRPr="00202E7B" w:rsidRDefault="00301006" w:rsidP="00301006">
            <w:pPr>
              <w:rPr>
                <w:rFonts w:cs="Arial"/>
                <w:szCs w:val="24"/>
              </w:rPr>
            </w:pPr>
          </w:p>
        </w:tc>
        <w:tc>
          <w:tcPr>
            <w:tcW w:w="1417" w:type="dxa"/>
          </w:tcPr>
          <w:p w14:paraId="60C43BA8" w14:textId="726FA19D" w:rsidR="00301006" w:rsidRPr="00202E7B" w:rsidRDefault="00301006" w:rsidP="00301006">
            <w:pPr>
              <w:jc w:val="center"/>
              <w:rPr>
                <w:rFonts w:cs="Arial"/>
                <w:szCs w:val="24"/>
              </w:rPr>
            </w:pPr>
            <w:r w:rsidRPr="00202E7B">
              <w:rPr>
                <w:rFonts w:cs="Arial"/>
                <w:szCs w:val="24"/>
              </w:rPr>
              <w:t>TS</w:t>
            </w:r>
          </w:p>
        </w:tc>
        <w:tc>
          <w:tcPr>
            <w:tcW w:w="1134" w:type="dxa"/>
          </w:tcPr>
          <w:p w14:paraId="45CE39C5" w14:textId="77777777" w:rsidR="00301006" w:rsidRPr="00202E7B" w:rsidRDefault="00301006" w:rsidP="00301006">
            <w:pPr>
              <w:jc w:val="center"/>
              <w:rPr>
                <w:rFonts w:cs="Arial"/>
                <w:szCs w:val="24"/>
              </w:rPr>
            </w:pPr>
            <w:r w:rsidRPr="00202E7B">
              <w:rPr>
                <w:rFonts w:cs="Arial"/>
                <w:szCs w:val="24"/>
              </w:rPr>
              <w:t>5 mins</w:t>
            </w:r>
          </w:p>
          <w:p w14:paraId="3C750E75" w14:textId="6CCDD4C1" w:rsidR="00301006" w:rsidRPr="00202E7B" w:rsidRDefault="00301006" w:rsidP="00301006">
            <w:pPr>
              <w:jc w:val="center"/>
              <w:rPr>
                <w:rFonts w:cs="Arial"/>
                <w:szCs w:val="24"/>
              </w:rPr>
            </w:pPr>
          </w:p>
        </w:tc>
        <w:tc>
          <w:tcPr>
            <w:tcW w:w="2835" w:type="dxa"/>
          </w:tcPr>
          <w:p w14:paraId="71B87798" w14:textId="742966D7" w:rsidR="00301006" w:rsidRPr="00202E7B" w:rsidRDefault="00301006" w:rsidP="00301006">
            <w:pPr>
              <w:rPr>
                <w:rFonts w:cs="Arial"/>
                <w:szCs w:val="24"/>
              </w:rPr>
            </w:pPr>
            <w:r w:rsidRPr="00202E7B">
              <w:rPr>
                <w:rFonts w:cs="Arial"/>
                <w:szCs w:val="24"/>
              </w:rPr>
              <w:t>N/A</w:t>
            </w:r>
          </w:p>
        </w:tc>
      </w:tr>
      <w:tr w:rsidR="00301006" w:rsidRPr="00202E7B" w14:paraId="000FA77A" w14:textId="77777777" w:rsidTr="00595823">
        <w:trPr>
          <w:trHeight w:val="506"/>
          <w:jc w:val="center"/>
        </w:trPr>
        <w:tc>
          <w:tcPr>
            <w:tcW w:w="680" w:type="dxa"/>
          </w:tcPr>
          <w:p w14:paraId="063369B1" w14:textId="77777777" w:rsidR="00301006" w:rsidRPr="00202E7B" w:rsidRDefault="00301006" w:rsidP="00301006">
            <w:pPr>
              <w:pStyle w:val="ListParagraph"/>
              <w:numPr>
                <w:ilvl w:val="0"/>
                <w:numId w:val="1"/>
              </w:numPr>
              <w:jc w:val="center"/>
              <w:rPr>
                <w:rFonts w:cs="Arial"/>
                <w:sz w:val="24"/>
                <w:szCs w:val="24"/>
              </w:rPr>
            </w:pPr>
          </w:p>
        </w:tc>
        <w:tc>
          <w:tcPr>
            <w:tcW w:w="4277" w:type="dxa"/>
          </w:tcPr>
          <w:p w14:paraId="5D790A7D" w14:textId="7B62B095" w:rsidR="00301006" w:rsidRPr="00202E7B" w:rsidRDefault="00301006" w:rsidP="00301006">
            <w:pPr>
              <w:pStyle w:val="Subtitle"/>
              <w:rPr>
                <w:rFonts w:cs="Arial"/>
              </w:rPr>
            </w:pPr>
            <w:r w:rsidRPr="00202E7B">
              <w:rPr>
                <w:rFonts w:cs="Arial"/>
              </w:rPr>
              <w:t xml:space="preserve">Questions from members of the public </w:t>
            </w:r>
          </w:p>
          <w:p w14:paraId="208D60E6" w14:textId="771092D9" w:rsidR="00301006" w:rsidRPr="00202E7B" w:rsidRDefault="00301006" w:rsidP="00301006">
            <w:pPr>
              <w:rPr>
                <w:rFonts w:cs="Arial"/>
                <w:i/>
                <w:sz w:val="18"/>
                <w:szCs w:val="24"/>
              </w:rPr>
            </w:pPr>
            <w:r w:rsidRPr="00202E7B">
              <w:rPr>
                <w:rFonts w:cs="Arial"/>
                <w:i/>
                <w:sz w:val="18"/>
                <w:szCs w:val="24"/>
              </w:rPr>
              <w:t>(Any questions regarding matters not covered on the agenda should be notified to the Head of Corporate Governance &amp; Risk 24 hours prior to the meeting)</w:t>
            </w:r>
          </w:p>
          <w:p w14:paraId="7D6A4D04" w14:textId="676ECBCD" w:rsidR="00301006" w:rsidRPr="00202E7B" w:rsidRDefault="00301006" w:rsidP="00301006">
            <w:pPr>
              <w:rPr>
                <w:rFonts w:cs="Arial"/>
                <w:i/>
                <w:szCs w:val="24"/>
              </w:rPr>
            </w:pPr>
          </w:p>
        </w:tc>
        <w:tc>
          <w:tcPr>
            <w:tcW w:w="1417" w:type="dxa"/>
          </w:tcPr>
          <w:p w14:paraId="7219889D" w14:textId="37B95B88" w:rsidR="00301006" w:rsidRPr="00202E7B" w:rsidRDefault="00301006" w:rsidP="00301006">
            <w:pPr>
              <w:jc w:val="center"/>
              <w:rPr>
                <w:rFonts w:cs="Arial"/>
                <w:szCs w:val="24"/>
              </w:rPr>
            </w:pPr>
            <w:r w:rsidRPr="00202E7B">
              <w:rPr>
                <w:rFonts w:cs="Arial"/>
                <w:szCs w:val="24"/>
              </w:rPr>
              <w:t>TS</w:t>
            </w:r>
          </w:p>
        </w:tc>
        <w:tc>
          <w:tcPr>
            <w:tcW w:w="1134" w:type="dxa"/>
          </w:tcPr>
          <w:p w14:paraId="589ADA1B" w14:textId="4321D4E7" w:rsidR="00301006" w:rsidRPr="00202E7B" w:rsidRDefault="00301006" w:rsidP="00301006">
            <w:pPr>
              <w:jc w:val="center"/>
              <w:rPr>
                <w:rFonts w:cs="Arial"/>
                <w:szCs w:val="24"/>
              </w:rPr>
            </w:pPr>
            <w:r>
              <w:rPr>
                <w:rFonts w:cs="Arial"/>
                <w:szCs w:val="24"/>
              </w:rPr>
              <w:t>5 mins</w:t>
            </w:r>
          </w:p>
        </w:tc>
        <w:tc>
          <w:tcPr>
            <w:tcW w:w="2835" w:type="dxa"/>
          </w:tcPr>
          <w:p w14:paraId="47AE2D60" w14:textId="5F2A11C6" w:rsidR="00301006" w:rsidRPr="00202E7B" w:rsidRDefault="00301006" w:rsidP="00301006">
            <w:pPr>
              <w:rPr>
                <w:rFonts w:cs="Arial"/>
                <w:szCs w:val="24"/>
              </w:rPr>
            </w:pPr>
            <w:r w:rsidRPr="00202E7B">
              <w:rPr>
                <w:rFonts w:cs="Arial"/>
                <w:szCs w:val="24"/>
              </w:rPr>
              <w:t>N/A</w:t>
            </w:r>
          </w:p>
        </w:tc>
      </w:tr>
      <w:tr w:rsidR="00476A5E" w:rsidRPr="00202E7B" w14:paraId="15D1DBE1" w14:textId="77777777" w:rsidTr="00595823">
        <w:trPr>
          <w:trHeight w:val="506"/>
          <w:jc w:val="center"/>
        </w:trPr>
        <w:tc>
          <w:tcPr>
            <w:tcW w:w="680" w:type="dxa"/>
          </w:tcPr>
          <w:p w14:paraId="3CD8E434" w14:textId="77777777" w:rsidR="00476A5E" w:rsidRPr="00202E7B" w:rsidRDefault="00476A5E" w:rsidP="00301006">
            <w:pPr>
              <w:pStyle w:val="ListParagraph"/>
              <w:numPr>
                <w:ilvl w:val="0"/>
                <w:numId w:val="1"/>
              </w:numPr>
              <w:jc w:val="center"/>
              <w:rPr>
                <w:rFonts w:cs="Arial"/>
                <w:sz w:val="24"/>
                <w:szCs w:val="24"/>
              </w:rPr>
            </w:pPr>
          </w:p>
        </w:tc>
        <w:tc>
          <w:tcPr>
            <w:tcW w:w="4277" w:type="dxa"/>
          </w:tcPr>
          <w:p w14:paraId="31A0A3E8" w14:textId="77777777" w:rsidR="00476A5E" w:rsidRPr="00202E7B" w:rsidRDefault="00476A5E" w:rsidP="00476A5E">
            <w:pPr>
              <w:pStyle w:val="Subtitle"/>
              <w:rPr>
                <w:rFonts w:cs="Arial"/>
              </w:rPr>
            </w:pPr>
            <w:r w:rsidRPr="00202E7B">
              <w:rPr>
                <w:rFonts w:cs="Arial"/>
              </w:rPr>
              <w:t>Date of next meeting:</w:t>
            </w:r>
          </w:p>
          <w:p w14:paraId="7ABCD7BD" w14:textId="77777777" w:rsidR="00476A5E" w:rsidRPr="00202E7B" w:rsidRDefault="00476A5E" w:rsidP="00476A5E">
            <w:pPr>
              <w:rPr>
                <w:rFonts w:cs="Arial"/>
                <w:szCs w:val="24"/>
              </w:rPr>
            </w:pPr>
          </w:p>
          <w:p w14:paraId="39AD7368" w14:textId="77777777" w:rsidR="00476A5E" w:rsidRPr="00202E7B" w:rsidRDefault="00476A5E" w:rsidP="00476A5E">
            <w:pPr>
              <w:tabs>
                <w:tab w:val="left" w:pos="2490"/>
              </w:tabs>
              <w:rPr>
                <w:rFonts w:cs="Arial"/>
                <w:szCs w:val="24"/>
              </w:rPr>
            </w:pPr>
            <w:sdt>
              <w:sdtPr>
                <w:rPr>
                  <w:rFonts w:cs="Arial"/>
                  <w:szCs w:val="24"/>
                </w:rPr>
                <w:id w:val="677309129"/>
                <w:placeholder>
                  <w:docPart w:val="54AA2BF89FBE49E1A89438109929582C"/>
                </w:placeholder>
                <w:date w:fullDate="2020-11-18T00:00:00Z">
                  <w:dateFormat w:val="d MMMM yyyy"/>
                  <w:lid w:val="en-GB"/>
                  <w:storeMappedDataAs w:val="dateTime"/>
                  <w:calendar w:val="gregorian"/>
                </w:date>
              </w:sdtPr>
              <w:sdtContent>
                <w:r>
                  <w:rPr>
                    <w:rFonts w:cs="Arial"/>
                    <w:szCs w:val="24"/>
                  </w:rPr>
                  <w:t>18 November 2020</w:t>
                </w:r>
              </w:sdtContent>
            </w:sdt>
            <w:r w:rsidRPr="00202E7B">
              <w:rPr>
                <w:rFonts w:cs="Arial"/>
                <w:szCs w:val="24"/>
              </w:rPr>
              <w:t xml:space="preserve">, </w:t>
            </w:r>
            <w:r>
              <w:rPr>
                <w:rFonts w:cs="Arial"/>
                <w:szCs w:val="24"/>
              </w:rPr>
              <w:t>location TBC</w:t>
            </w:r>
          </w:p>
          <w:p w14:paraId="67B78158" w14:textId="77777777" w:rsidR="00476A5E" w:rsidRPr="00202E7B" w:rsidRDefault="00476A5E" w:rsidP="00301006">
            <w:pPr>
              <w:pStyle w:val="Subtitle"/>
              <w:rPr>
                <w:rFonts w:cs="Arial"/>
              </w:rPr>
            </w:pPr>
          </w:p>
        </w:tc>
        <w:tc>
          <w:tcPr>
            <w:tcW w:w="1417" w:type="dxa"/>
          </w:tcPr>
          <w:p w14:paraId="05EA00BD" w14:textId="77777777" w:rsidR="00476A5E" w:rsidRPr="00202E7B" w:rsidRDefault="00476A5E" w:rsidP="00301006">
            <w:pPr>
              <w:jc w:val="center"/>
              <w:rPr>
                <w:rFonts w:cs="Arial"/>
                <w:szCs w:val="24"/>
              </w:rPr>
            </w:pPr>
          </w:p>
        </w:tc>
        <w:tc>
          <w:tcPr>
            <w:tcW w:w="1134" w:type="dxa"/>
          </w:tcPr>
          <w:p w14:paraId="7D2AF81F" w14:textId="77777777" w:rsidR="00476A5E" w:rsidRDefault="00476A5E" w:rsidP="00301006">
            <w:pPr>
              <w:jc w:val="center"/>
              <w:rPr>
                <w:rFonts w:cs="Arial"/>
                <w:szCs w:val="24"/>
              </w:rPr>
            </w:pPr>
          </w:p>
        </w:tc>
        <w:tc>
          <w:tcPr>
            <w:tcW w:w="2835" w:type="dxa"/>
          </w:tcPr>
          <w:p w14:paraId="747DB691" w14:textId="77777777" w:rsidR="00476A5E" w:rsidRPr="00202E7B" w:rsidRDefault="00476A5E" w:rsidP="00301006">
            <w:pPr>
              <w:rPr>
                <w:rFonts w:cs="Arial"/>
                <w:szCs w:val="24"/>
              </w:rPr>
            </w:pPr>
          </w:p>
        </w:tc>
      </w:tr>
    </w:tbl>
    <w:p w14:paraId="54A01026" w14:textId="77777777" w:rsidR="00100DDD" w:rsidRDefault="00100DDD" w:rsidP="00100DDD"/>
    <w:p w14:paraId="5E26A96C" w14:textId="77777777" w:rsidR="00476A5E" w:rsidRPr="00202E7B" w:rsidRDefault="00476A5E" w:rsidP="00476A5E">
      <w:pPr>
        <w:rPr>
          <w:rFonts w:cs="Arial"/>
          <w:b/>
          <w:szCs w:val="24"/>
        </w:rPr>
      </w:pPr>
      <w:r w:rsidRPr="00202E7B">
        <w:rPr>
          <w:rFonts w:cs="Arial"/>
          <w:b/>
          <w:szCs w:val="24"/>
        </w:rPr>
        <w:t>Resolution to exclude members of the public</w:t>
      </w:r>
    </w:p>
    <w:p w14:paraId="0C3E8348" w14:textId="77777777" w:rsidR="00476A5E" w:rsidRPr="00202E7B" w:rsidRDefault="00476A5E" w:rsidP="00476A5E">
      <w:pPr>
        <w:rPr>
          <w:rFonts w:cs="Arial"/>
          <w:szCs w:val="24"/>
        </w:rPr>
      </w:pPr>
    </w:p>
    <w:p w14:paraId="553F1BF9" w14:textId="77777777" w:rsidR="00476A5E" w:rsidRPr="00202E7B" w:rsidRDefault="00476A5E" w:rsidP="00476A5E">
      <w:pPr>
        <w:rPr>
          <w:rFonts w:cs="Arial"/>
          <w:i/>
          <w:szCs w:val="24"/>
        </w:rPr>
      </w:pPr>
      <w:r w:rsidRPr="00202E7B">
        <w:rPr>
          <w:rFonts w:cs="Arial"/>
          <w:i/>
          <w:szCs w:val="24"/>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14:paraId="17B99C8F" w14:textId="77777777" w:rsidR="00FA2E4E" w:rsidRPr="0013336C" w:rsidRDefault="00FA2E4E" w:rsidP="001459D7"/>
    <w:sectPr w:rsidR="00FA2E4E" w:rsidRPr="0013336C" w:rsidSect="005B3EC6">
      <w:headerReference w:type="even" r:id="rId7"/>
      <w:headerReference w:type="default" r:id="rId8"/>
      <w:footerReference w:type="even" r:id="rId9"/>
      <w:footerReference w:type="default" r:id="rId10"/>
      <w:headerReference w:type="first" r:id="rId11"/>
      <w:footerReference w:type="first" r:id="rId12"/>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DF91" w14:textId="77777777" w:rsidR="008B1A7B" w:rsidRDefault="008B1A7B" w:rsidP="00D478D4">
      <w:r>
        <w:separator/>
      </w:r>
    </w:p>
  </w:endnote>
  <w:endnote w:type="continuationSeparator" w:id="0">
    <w:p w14:paraId="132D8D67" w14:textId="77777777" w:rsidR="008B1A7B" w:rsidRDefault="008B1A7B"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1AF1" w14:textId="77777777" w:rsidR="004B281E" w:rsidRDefault="004B2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453073"/>
      <w:docPartObj>
        <w:docPartGallery w:val="Page Numbers (Bottom of Page)"/>
        <w:docPartUnique/>
      </w:docPartObj>
    </w:sdtPr>
    <w:sdtEndPr/>
    <w:sdtContent>
      <w:sdt>
        <w:sdtPr>
          <w:id w:val="-2043357167"/>
          <w:docPartObj>
            <w:docPartGallery w:val="Page Numbers (Top of Page)"/>
            <w:docPartUnique/>
          </w:docPartObj>
        </w:sdtPr>
        <w:sdtEndPr/>
        <w:sdtContent>
          <w:p w14:paraId="3BA671DE" w14:textId="77777777" w:rsidR="00CF7BA6" w:rsidRPr="00E33D5C" w:rsidRDefault="00CF7BA6" w:rsidP="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sz w:val="20"/>
                <w:szCs w:val="24"/>
              </w:rPr>
              <w:t>1</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sz w:val="20"/>
                <w:szCs w:val="24"/>
              </w:rPr>
              <w:t>2</w:t>
            </w:r>
            <w:r w:rsidRPr="00E33D5C">
              <w:rPr>
                <w:b/>
                <w:bCs/>
                <w:sz w:val="20"/>
                <w:szCs w:val="24"/>
              </w:rPr>
              <w:fldChar w:fldCharType="end"/>
            </w:r>
          </w:p>
          <w:p w14:paraId="7B6B3586" w14:textId="75E36164" w:rsidR="00CF7BA6" w:rsidRDefault="00CF7BA6" w:rsidP="00CF7BA6">
            <w:pPr>
              <w:pStyle w:val="Footer"/>
            </w:pPr>
            <w:r w:rsidRPr="00E33D5C">
              <w:rPr>
                <w:sz w:val="20"/>
              </w:rPr>
              <w:fldChar w:fldCharType="begin"/>
            </w:r>
            <w:r w:rsidRPr="00E33D5C">
              <w:rPr>
                <w:sz w:val="20"/>
              </w:rPr>
              <w:instrText xml:space="preserve"> FILENAME \* MERGEFORMAT </w:instrText>
            </w:r>
            <w:r w:rsidRPr="00E33D5C">
              <w:rPr>
                <w:sz w:val="20"/>
              </w:rPr>
              <w:fldChar w:fldCharType="separate"/>
            </w:r>
            <w:r w:rsidR="006C6FB4">
              <w:rPr>
                <w:noProof/>
                <w:sz w:val="20"/>
              </w:rPr>
              <w:t>(09-20) 1. 2020.09.16 HRA Board Agenda (Part 1 - Public session) (FINAL).docx</w:t>
            </w:r>
            <w:r w:rsidRPr="00E33D5C">
              <w:rPr>
                <w:sz w:val="20"/>
              </w:rPr>
              <w:fldChar w:fldCharType="end"/>
            </w:r>
          </w:p>
        </w:sdtContent>
      </w:sdt>
    </w:sdtContent>
  </w:sdt>
  <w:p w14:paraId="67BFD65E" w14:textId="77777777" w:rsidR="007D3323" w:rsidRDefault="007D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7298"/>
      <w:docPartObj>
        <w:docPartGallery w:val="Page Numbers (Bottom of Page)"/>
        <w:docPartUnique/>
      </w:docPartObj>
    </w:sdtPr>
    <w:sdtEndPr/>
    <w:sdtContent>
      <w:sdt>
        <w:sdtPr>
          <w:id w:val="-1769616900"/>
          <w:docPartObj>
            <w:docPartGallery w:val="Page Numbers (Top of Page)"/>
            <w:docPartUnique/>
          </w:docPartObj>
        </w:sdtPr>
        <w:sdtEndPr/>
        <w:sdtContent>
          <w:p w14:paraId="29DC2298" w14:textId="77777777" w:rsidR="00CF7BA6" w:rsidRPr="00E33D5C" w:rsidRDefault="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noProof/>
                <w:sz w:val="20"/>
              </w:rPr>
              <w:t>2</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noProof/>
                <w:sz w:val="20"/>
              </w:rPr>
              <w:t>2</w:t>
            </w:r>
            <w:r w:rsidRPr="00E33D5C">
              <w:rPr>
                <w:b/>
                <w:bCs/>
                <w:sz w:val="20"/>
                <w:szCs w:val="24"/>
              </w:rPr>
              <w:fldChar w:fldCharType="end"/>
            </w:r>
          </w:p>
          <w:p w14:paraId="189E35D2" w14:textId="6D443165" w:rsidR="00221FC2" w:rsidRDefault="002A17CC" w:rsidP="00CF7BA6">
            <w:pPr>
              <w:pStyle w:val="Footer"/>
              <w:rPr>
                <w:noProof/>
                <w:sz w:val="20"/>
              </w:rPr>
            </w:pPr>
            <w:r w:rsidRPr="00E33D5C">
              <w:rPr>
                <w:noProof/>
                <w:sz w:val="20"/>
              </w:rPr>
              <w:fldChar w:fldCharType="begin"/>
            </w:r>
            <w:r w:rsidRPr="00E33D5C">
              <w:rPr>
                <w:noProof/>
                <w:sz w:val="20"/>
              </w:rPr>
              <w:instrText xml:space="preserve"> FILENAME \* MERGEFORMAT </w:instrText>
            </w:r>
            <w:r w:rsidRPr="00E33D5C">
              <w:rPr>
                <w:noProof/>
                <w:sz w:val="20"/>
              </w:rPr>
              <w:fldChar w:fldCharType="separate"/>
            </w:r>
            <w:r w:rsidR="006C6FB4">
              <w:rPr>
                <w:noProof/>
                <w:sz w:val="20"/>
              </w:rPr>
              <w:t>(09-20) 1. 2020.09.16 HRA Board Agenda (Part 1 - Public session) (FINAL).docx</w:t>
            </w:r>
            <w:r w:rsidRPr="00E33D5C">
              <w:rPr>
                <w:noProof/>
                <w:sz w:val="20"/>
              </w:rPr>
              <w:fldChar w:fldCharType="end"/>
            </w:r>
          </w:p>
          <w:p w14:paraId="5C962A62" w14:textId="092436BE" w:rsidR="00CF7BA6" w:rsidRDefault="00221FC2" w:rsidP="00221FC2">
            <w:pPr>
              <w:pStyle w:val="Footer"/>
              <w:jc w:val="center"/>
            </w:pPr>
            <w:r w:rsidRPr="00221FC2">
              <w:rPr>
                <w:i/>
                <w:sz w:val="18"/>
              </w:rPr>
              <w:t>Please consider the environment before printing</w:t>
            </w:r>
          </w:p>
        </w:sdtContent>
      </w:sdt>
    </w:sdtContent>
  </w:sdt>
  <w:p w14:paraId="574D9054" w14:textId="1E05B8FB" w:rsidR="00FB7DD2" w:rsidRPr="00FA0F17" w:rsidRDefault="00FB7DD2" w:rsidP="005103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7158" w14:textId="77777777" w:rsidR="008B1A7B" w:rsidRDefault="008B1A7B" w:rsidP="00D478D4">
      <w:r>
        <w:separator/>
      </w:r>
    </w:p>
  </w:footnote>
  <w:footnote w:type="continuationSeparator" w:id="0">
    <w:p w14:paraId="5A08527D" w14:textId="77777777" w:rsidR="008B1A7B" w:rsidRDefault="008B1A7B"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BC7C" w14:textId="14EDC65F" w:rsidR="00714027" w:rsidRDefault="00476A5E">
    <w:pPr>
      <w:pStyle w:val="Header"/>
    </w:pPr>
    <w:r>
      <w:rPr>
        <w:noProof/>
      </w:rPr>
      <w:pict w14:anchorId="35EE6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3250" type="#_x0000_t136" style="position:absolute;margin-left:0;margin-top:0;width:527pt;height:210.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6E30" w14:textId="77777777" w:rsidR="004B281E" w:rsidRDefault="004B2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C82B" w14:textId="190C0017" w:rsidR="006C714F" w:rsidRDefault="00FA0F17">
    <w:pPr>
      <w:pStyle w:val="Header"/>
    </w:pPr>
    <w:r>
      <w:rPr>
        <w:noProof/>
        <w:lang w:eastAsia="en-GB"/>
      </w:rPr>
      <w:drawing>
        <wp:anchor distT="0" distB="0" distL="114300" distR="114300" simplePos="0" relativeHeight="251657216" behindDoc="0" locked="0" layoutInCell="1" allowOverlap="1" wp14:anchorId="2959A1C2" wp14:editId="2AC27310">
          <wp:simplePos x="0" y="0"/>
          <wp:positionH relativeFrom="page">
            <wp:posOffset>3789379</wp:posOffset>
          </wp:positionH>
          <wp:positionV relativeFrom="paragraph">
            <wp:posOffset>-393232</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81834"/>
    <w:multiLevelType w:val="hybridMultilevel"/>
    <w:tmpl w:val="9300E740"/>
    <w:lvl w:ilvl="0" w:tplc="AF666420">
      <w:start w:val="20"/>
      <w:numFmt w:val="bullet"/>
      <w:lvlText w:val="-"/>
      <w:lvlJc w:val="left"/>
      <w:pPr>
        <w:ind w:left="720" w:hanging="360"/>
      </w:pPr>
      <w:rPr>
        <w:rFonts w:ascii="Arial" w:eastAsiaTheme="minorEastAsia"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A113B"/>
    <w:multiLevelType w:val="hybridMultilevel"/>
    <w:tmpl w:val="0274673C"/>
    <w:lvl w:ilvl="0" w:tplc="418CF25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02E41"/>
    <w:multiLevelType w:val="hybridMultilevel"/>
    <w:tmpl w:val="A7BC3FC6"/>
    <w:lvl w:ilvl="0" w:tplc="D9A2AB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30B04"/>
    <w:multiLevelType w:val="hybridMultilevel"/>
    <w:tmpl w:val="AA865EDE"/>
    <w:lvl w:ilvl="0" w:tplc="5B00732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D431B"/>
    <w:multiLevelType w:val="hybridMultilevel"/>
    <w:tmpl w:val="B83446A6"/>
    <w:lvl w:ilvl="0" w:tplc="5A700E1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365F3"/>
    <w:multiLevelType w:val="hybridMultilevel"/>
    <w:tmpl w:val="CEAC2F6A"/>
    <w:lvl w:ilvl="0" w:tplc="5128F62E">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7B"/>
    <w:rsid w:val="000010C2"/>
    <w:rsid w:val="00011F69"/>
    <w:rsid w:val="00016BFE"/>
    <w:rsid w:val="0002054F"/>
    <w:rsid w:val="00023565"/>
    <w:rsid w:val="00030F0B"/>
    <w:rsid w:val="00052700"/>
    <w:rsid w:val="000549F9"/>
    <w:rsid w:val="000860FE"/>
    <w:rsid w:val="000A6FC0"/>
    <w:rsid w:val="000C7598"/>
    <w:rsid w:val="000D34E5"/>
    <w:rsid w:val="000D59BC"/>
    <w:rsid w:val="000E2D6F"/>
    <w:rsid w:val="00100DDD"/>
    <w:rsid w:val="00101C1B"/>
    <w:rsid w:val="00101E47"/>
    <w:rsid w:val="0013336C"/>
    <w:rsid w:val="001459D7"/>
    <w:rsid w:val="00155BAF"/>
    <w:rsid w:val="001743A1"/>
    <w:rsid w:val="00174AC0"/>
    <w:rsid w:val="001940B8"/>
    <w:rsid w:val="001A17C1"/>
    <w:rsid w:val="001A73E4"/>
    <w:rsid w:val="001C4A5D"/>
    <w:rsid w:val="001C5D83"/>
    <w:rsid w:val="001F4AC7"/>
    <w:rsid w:val="00202E7B"/>
    <w:rsid w:val="002037EF"/>
    <w:rsid w:val="00221FC2"/>
    <w:rsid w:val="002515B8"/>
    <w:rsid w:val="00262D2A"/>
    <w:rsid w:val="00266856"/>
    <w:rsid w:val="00280398"/>
    <w:rsid w:val="00283EF1"/>
    <w:rsid w:val="002A17CC"/>
    <w:rsid w:val="002B1E43"/>
    <w:rsid w:val="002B6AE9"/>
    <w:rsid w:val="002C0F6E"/>
    <w:rsid w:val="002E50C3"/>
    <w:rsid w:val="002E7339"/>
    <w:rsid w:val="002F4CFC"/>
    <w:rsid w:val="00301006"/>
    <w:rsid w:val="003462EB"/>
    <w:rsid w:val="00366DCE"/>
    <w:rsid w:val="00374DD9"/>
    <w:rsid w:val="003771FD"/>
    <w:rsid w:val="003D7D21"/>
    <w:rsid w:val="00405F9E"/>
    <w:rsid w:val="0041686D"/>
    <w:rsid w:val="00431887"/>
    <w:rsid w:val="0045710F"/>
    <w:rsid w:val="00471495"/>
    <w:rsid w:val="00476221"/>
    <w:rsid w:val="00476A5E"/>
    <w:rsid w:val="00481C46"/>
    <w:rsid w:val="00492FBD"/>
    <w:rsid w:val="00497D11"/>
    <w:rsid w:val="004B281E"/>
    <w:rsid w:val="004B6CA9"/>
    <w:rsid w:val="004C2EDA"/>
    <w:rsid w:val="004D199B"/>
    <w:rsid w:val="00510362"/>
    <w:rsid w:val="00511F09"/>
    <w:rsid w:val="005254AA"/>
    <w:rsid w:val="00530806"/>
    <w:rsid w:val="0053175E"/>
    <w:rsid w:val="00563970"/>
    <w:rsid w:val="005653C2"/>
    <w:rsid w:val="00566BC5"/>
    <w:rsid w:val="00595823"/>
    <w:rsid w:val="005A7F5A"/>
    <w:rsid w:val="005B2BC1"/>
    <w:rsid w:val="005B3EC6"/>
    <w:rsid w:val="005D0D60"/>
    <w:rsid w:val="006035FA"/>
    <w:rsid w:val="006038E4"/>
    <w:rsid w:val="0062499F"/>
    <w:rsid w:val="00624ED6"/>
    <w:rsid w:val="00641417"/>
    <w:rsid w:val="0064247E"/>
    <w:rsid w:val="0064376F"/>
    <w:rsid w:val="006765A0"/>
    <w:rsid w:val="0068361F"/>
    <w:rsid w:val="00683848"/>
    <w:rsid w:val="0068386A"/>
    <w:rsid w:val="00684396"/>
    <w:rsid w:val="006C51C5"/>
    <w:rsid w:val="006C6FB4"/>
    <w:rsid w:val="006C714F"/>
    <w:rsid w:val="006E3F19"/>
    <w:rsid w:val="006F6B28"/>
    <w:rsid w:val="00703134"/>
    <w:rsid w:val="00714027"/>
    <w:rsid w:val="00724704"/>
    <w:rsid w:val="00726573"/>
    <w:rsid w:val="00731483"/>
    <w:rsid w:val="00734280"/>
    <w:rsid w:val="0074354E"/>
    <w:rsid w:val="00750D9D"/>
    <w:rsid w:val="00753334"/>
    <w:rsid w:val="00763D7F"/>
    <w:rsid w:val="0076479E"/>
    <w:rsid w:val="007801B9"/>
    <w:rsid w:val="0079014F"/>
    <w:rsid w:val="00792D52"/>
    <w:rsid w:val="007B7206"/>
    <w:rsid w:val="007D3323"/>
    <w:rsid w:val="007D5323"/>
    <w:rsid w:val="007D6B4D"/>
    <w:rsid w:val="007F69AA"/>
    <w:rsid w:val="008161D5"/>
    <w:rsid w:val="00836378"/>
    <w:rsid w:val="00853FCE"/>
    <w:rsid w:val="0085720A"/>
    <w:rsid w:val="00862849"/>
    <w:rsid w:val="00895DBF"/>
    <w:rsid w:val="008A46DB"/>
    <w:rsid w:val="008B1A7B"/>
    <w:rsid w:val="008B2454"/>
    <w:rsid w:val="008C1C10"/>
    <w:rsid w:val="008C5E84"/>
    <w:rsid w:val="008D6BE4"/>
    <w:rsid w:val="008F0174"/>
    <w:rsid w:val="00920436"/>
    <w:rsid w:val="009471E7"/>
    <w:rsid w:val="00951FE9"/>
    <w:rsid w:val="00952823"/>
    <w:rsid w:val="00980247"/>
    <w:rsid w:val="00991A10"/>
    <w:rsid w:val="009B754D"/>
    <w:rsid w:val="009F5591"/>
    <w:rsid w:val="00A00409"/>
    <w:rsid w:val="00A02453"/>
    <w:rsid w:val="00A10B53"/>
    <w:rsid w:val="00A12302"/>
    <w:rsid w:val="00A14C21"/>
    <w:rsid w:val="00A1513D"/>
    <w:rsid w:val="00A157E3"/>
    <w:rsid w:val="00A221ED"/>
    <w:rsid w:val="00A23513"/>
    <w:rsid w:val="00A31DED"/>
    <w:rsid w:val="00A377B3"/>
    <w:rsid w:val="00A66CA9"/>
    <w:rsid w:val="00A733F9"/>
    <w:rsid w:val="00A849D7"/>
    <w:rsid w:val="00AD75F8"/>
    <w:rsid w:val="00B023D4"/>
    <w:rsid w:val="00B11ED8"/>
    <w:rsid w:val="00B25C57"/>
    <w:rsid w:val="00B5429D"/>
    <w:rsid w:val="00B56A94"/>
    <w:rsid w:val="00B60786"/>
    <w:rsid w:val="00B820BE"/>
    <w:rsid w:val="00B850E7"/>
    <w:rsid w:val="00B97B84"/>
    <w:rsid w:val="00BC5051"/>
    <w:rsid w:val="00BC5486"/>
    <w:rsid w:val="00BC6E97"/>
    <w:rsid w:val="00C00710"/>
    <w:rsid w:val="00C07BF5"/>
    <w:rsid w:val="00C16312"/>
    <w:rsid w:val="00C2384B"/>
    <w:rsid w:val="00C25DED"/>
    <w:rsid w:val="00C36DFE"/>
    <w:rsid w:val="00C41E0B"/>
    <w:rsid w:val="00C55EB4"/>
    <w:rsid w:val="00C7393C"/>
    <w:rsid w:val="00C73CD4"/>
    <w:rsid w:val="00C83AE1"/>
    <w:rsid w:val="00C95DDC"/>
    <w:rsid w:val="00CA0626"/>
    <w:rsid w:val="00CC21CA"/>
    <w:rsid w:val="00CC2C8F"/>
    <w:rsid w:val="00CD25B3"/>
    <w:rsid w:val="00CE1FFF"/>
    <w:rsid w:val="00CF7BA6"/>
    <w:rsid w:val="00D24D3F"/>
    <w:rsid w:val="00D25324"/>
    <w:rsid w:val="00D345F3"/>
    <w:rsid w:val="00D478D4"/>
    <w:rsid w:val="00D5465E"/>
    <w:rsid w:val="00D570A7"/>
    <w:rsid w:val="00D61107"/>
    <w:rsid w:val="00D72CC8"/>
    <w:rsid w:val="00D81A12"/>
    <w:rsid w:val="00D934BB"/>
    <w:rsid w:val="00D93625"/>
    <w:rsid w:val="00DA12D3"/>
    <w:rsid w:val="00DB0B88"/>
    <w:rsid w:val="00DC6D2D"/>
    <w:rsid w:val="00DE6FBC"/>
    <w:rsid w:val="00DE78F1"/>
    <w:rsid w:val="00DF498C"/>
    <w:rsid w:val="00DF521B"/>
    <w:rsid w:val="00E02214"/>
    <w:rsid w:val="00E10C27"/>
    <w:rsid w:val="00E26305"/>
    <w:rsid w:val="00E33173"/>
    <w:rsid w:val="00E33D5C"/>
    <w:rsid w:val="00E61F30"/>
    <w:rsid w:val="00E76140"/>
    <w:rsid w:val="00E974BF"/>
    <w:rsid w:val="00EA07C4"/>
    <w:rsid w:val="00EC1F62"/>
    <w:rsid w:val="00EE17F8"/>
    <w:rsid w:val="00EE5B1F"/>
    <w:rsid w:val="00F1756E"/>
    <w:rsid w:val="00F238F3"/>
    <w:rsid w:val="00F24E9A"/>
    <w:rsid w:val="00F26A65"/>
    <w:rsid w:val="00F4000E"/>
    <w:rsid w:val="00F56F71"/>
    <w:rsid w:val="00F57C72"/>
    <w:rsid w:val="00F62644"/>
    <w:rsid w:val="00F760AF"/>
    <w:rsid w:val="00F93AB9"/>
    <w:rsid w:val="00FA0F17"/>
    <w:rsid w:val="00FA2E4E"/>
    <w:rsid w:val="00FB3F25"/>
    <w:rsid w:val="00FB7DD2"/>
    <w:rsid w:val="00FD0466"/>
    <w:rsid w:val="00FD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A8DE527"/>
  <w15:docId w15:val="{D2A40C5F-0BB2-40D9-AD41-3FA2298B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character" w:styleId="Hyperlink">
    <w:name w:val="Hyperlink"/>
    <w:basedOn w:val="DefaultParagraphFont"/>
    <w:uiPriority w:val="99"/>
    <w:semiHidden/>
    <w:unhideWhenUsed/>
    <w:rsid w:val="00AD75F8"/>
    <w:rPr>
      <w:color w:val="0000FF"/>
      <w:u w:val="single"/>
    </w:rPr>
  </w:style>
  <w:style w:type="character" w:customStyle="1" w:styleId="normaltextrun">
    <w:name w:val="normaltextrun"/>
    <w:basedOn w:val="DefaultParagraphFont"/>
    <w:rsid w:val="0026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50597">
      <w:bodyDiv w:val="1"/>
      <w:marLeft w:val="0"/>
      <w:marRight w:val="0"/>
      <w:marTop w:val="0"/>
      <w:marBottom w:val="0"/>
      <w:divBdr>
        <w:top w:val="none" w:sz="0" w:space="0" w:color="auto"/>
        <w:left w:val="none" w:sz="0" w:space="0" w:color="auto"/>
        <w:bottom w:val="none" w:sz="0" w:space="0" w:color="auto"/>
        <w:right w:val="none" w:sz="0" w:space="0" w:color="auto"/>
      </w:divBdr>
    </w:div>
    <w:div w:id="763650340">
      <w:bodyDiv w:val="1"/>
      <w:marLeft w:val="0"/>
      <w:marRight w:val="0"/>
      <w:marTop w:val="0"/>
      <w:marBottom w:val="0"/>
      <w:divBdr>
        <w:top w:val="none" w:sz="0" w:space="0" w:color="auto"/>
        <w:left w:val="none" w:sz="0" w:space="0" w:color="auto"/>
        <w:bottom w:val="none" w:sz="0" w:space="0" w:color="auto"/>
        <w:right w:val="none" w:sz="0" w:space="0" w:color="auto"/>
      </w:divBdr>
    </w:div>
    <w:div w:id="1306617584">
      <w:bodyDiv w:val="1"/>
      <w:marLeft w:val="0"/>
      <w:marRight w:val="0"/>
      <w:marTop w:val="0"/>
      <w:marBottom w:val="0"/>
      <w:divBdr>
        <w:top w:val="none" w:sz="0" w:space="0" w:color="auto"/>
        <w:left w:val="none" w:sz="0" w:space="0" w:color="auto"/>
        <w:bottom w:val="none" w:sz="0" w:space="0" w:color="auto"/>
        <w:right w:val="none" w:sz="0" w:space="0" w:color="auto"/>
      </w:divBdr>
    </w:div>
    <w:div w:id="17575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4EA5B4D8A40EC9666E9749F91683D"/>
        <w:category>
          <w:name w:val="General"/>
          <w:gallery w:val="placeholder"/>
        </w:category>
        <w:types>
          <w:type w:val="bbPlcHdr"/>
        </w:types>
        <w:behaviors>
          <w:behavior w:val="content"/>
        </w:behaviors>
        <w:guid w:val="{F8B1ABC9-08DD-4216-9283-0D59977C3F37}"/>
      </w:docPartPr>
      <w:docPartBody>
        <w:p w:rsidR="00B32806" w:rsidRDefault="00384BF6">
          <w:r>
            <w:t xml:space="preserve">[Meeting Name] </w:t>
          </w:r>
        </w:p>
      </w:docPartBody>
    </w:docPart>
    <w:docPart>
      <w:docPartPr>
        <w:name w:val="A67A1717F4E840E59B90EDA7E7CA46FF"/>
        <w:category>
          <w:name w:val="General"/>
          <w:gallery w:val="placeholder"/>
        </w:category>
        <w:types>
          <w:type w:val="bbPlcHdr"/>
        </w:types>
        <w:behaviors>
          <w:behavior w:val="content"/>
        </w:behaviors>
        <w:guid w:val="{60930646-8467-4928-8237-A607DC3940CA}"/>
      </w:docPartPr>
      <w:docPartBody>
        <w:p w:rsidR="0071345D" w:rsidRDefault="008E61A6" w:rsidP="008E61A6">
          <w:pPr>
            <w:pStyle w:val="A67A1717F4E840E59B90EDA7E7CA46FF"/>
          </w:pPr>
          <w:r w:rsidRPr="00A00409">
            <w:rPr>
              <w:color w:val="808080" w:themeColor="background1" w:themeShade="80"/>
            </w:rPr>
            <w:t>Initials</w:t>
          </w:r>
        </w:p>
      </w:docPartBody>
    </w:docPart>
    <w:docPart>
      <w:docPartPr>
        <w:name w:val="1FC8D400C9204992A305A32CE0778CA9"/>
        <w:category>
          <w:name w:val="General"/>
          <w:gallery w:val="placeholder"/>
        </w:category>
        <w:types>
          <w:type w:val="bbPlcHdr"/>
        </w:types>
        <w:behaviors>
          <w:behavior w:val="content"/>
        </w:behaviors>
        <w:guid w:val="{14DE4422-5C7D-41B4-9CBF-5AF198946765}"/>
      </w:docPartPr>
      <w:docPartBody>
        <w:p w:rsidR="0071345D" w:rsidRDefault="008E61A6" w:rsidP="008E61A6">
          <w:pPr>
            <w:pStyle w:val="1FC8D400C9204992A305A32CE0778CA9"/>
          </w:pPr>
          <w:r>
            <w:rPr>
              <w:rStyle w:val="PlaceholderText"/>
            </w:rPr>
            <w:t>e.g. 2A Minutes dd/mm/yy</w:t>
          </w:r>
        </w:p>
      </w:docPartBody>
    </w:docPart>
    <w:docPart>
      <w:docPartPr>
        <w:name w:val="F9DEFCF316704C3A83FD1F0B72B735DE"/>
        <w:category>
          <w:name w:val="General"/>
          <w:gallery w:val="placeholder"/>
        </w:category>
        <w:types>
          <w:type w:val="bbPlcHdr"/>
        </w:types>
        <w:behaviors>
          <w:behavior w:val="content"/>
        </w:behaviors>
        <w:guid w:val="{EBEBEEAF-418B-4FF2-8AA3-9CE0E19F357A}"/>
      </w:docPartPr>
      <w:docPartBody>
        <w:p w:rsidR="00000000" w:rsidRDefault="008A2BB3" w:rsidP="008A2BB3">
          <w:pPr>
            <w:pStyle w:val="F9DEFCF316704C3A83FD1F0B72B735DE"/>
          </w:pPr>
          <w:r w:rsidRPr="00C157BE">
            <w:rPr>
              <w:rStyle w:val="PlaceholderText"/>
            </w:rPr>
            <w:t>Click here to enter a date.</w:t>
          </w:r>
        </w:p>
      </w:docPartBody>
    </w:docPart>
    <w:docPart>
      <w:docPartPr>
        <w:name w:val="54AA2BF89FBE49E1A89438109929582C"/>
        <w:category>
          <w:name w:val="General"/>
          <w:gallery w:val="placeholder"/>
        </w:category>
        <w:types>
          <w:type w:val="bbPlcHdr"/>
        </w:types>
        <w:behaviors>
          <w:behavior w:val="content"/>
        </w:behaviors>
        <w:guid w:val="{C14A4742-887E-4443-AB38-1A885B6303D4}"/>
      </w:docPartPr>
      <w:docPartBody>
        <w:p w:rsidR="00000000" w:rsidRDefault="008A2BB3" w:rsidP="008A2BB3">
          <w:pPr>
            <w:pStyle w:val="54AA2BF89FBE49E1A89438109929582C"/>
          </w:pPr>
          <w:r w:rsidRPr="00A653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10"/>
    <w:rsid w:val="00060C31"/>
    <w:rsid w:val="001A5483"/>
    <w:rsid w:val="002B7B4F"/>
    <w:rsid w:val="00367204"/>
    <w:rsid w:val="00384BF6"/>
    <w:rsid w:val="003B43AD"/>
    <w:rsid w:val="003D4910"/>
    <w:rsid w:val="00484206"/>
    <w:rsid w:val="004B1E79"/>
    <w:rsid w:val="004C13FC"/>
    <w:rsid w:val="0071345D"/>
    <w:rsid w:val="00740344"/>
    <w:rsid w:val="00742660"/>
    <w:rsid w:val="00755A2A"/>
    <w:rsid w:val="007726DA"/>
    <w:rsid w:val="008449FE"/>
    <w:rsid w:val="008A2BB3"/>
    <w:rsid w:val="008E61A6"/>
    <w:rsid w:val="00B32806"/>
    <w:rsid w:val="00BD0A33"/>
    <w:rsid w:val="00C50174"/>
    <w:rsid w:val="00CE509B"/>
    <w:rsid w:val="00D22D2B"/>
    <w:rsid w:val="00D46453"/>
    <w:rsid w:val="00E15E83"/>
    <w:rsid w:val="00E30A65"/>
    <w:rsid w:val="00F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F524CA6A74CBDAC23663A679F2F06">
    <w:name w:val="FC2F524CA6A74CBDAC23663A679F2F06"/>
  </w:style>
  <w:style w:type="character" w:styleId="PlaceholderText">
    <w:name w:val="Placeholder Text"/>
    <w:basedOn w:val="DefaultParagraphFont"/>
    <w:uiPriority w:val="99"/>
    <w:semiHidden/>
    <w:rsid w:val="008A2BB3"/>
    <w:rPr>
      <w:color w:val="808080"/>
    </w:rPr>
  </w:style>
  <w:style w:type="paragraph" w:customStyle="1" w:styleId="6641F394B304453D8CDF761B76DC96F5">
    <w:name w:val="6641F394B304453D8CDF761B76DC96F5"/>
    <w:rsid w:val="003D4910"/>
  </w:style>
  <w:style w:type="paragraph" w:customStyle="1" w:styleId="427D49BE3E994418937304314F8B1910">
    <w:name w:val="427D49BE3E994418937304314F8B1910"/>
    <w:rsid w:val="003D4910"/>
  </w:style>
  <w:style w:type="paragraph" w:customStyle="1" w:styleId="6597F97D7EEA4A72B7DB5E6B14C64101">
    <w:name w:val="6597F97D7EEA4A72B7DB5E6B14C64101"/>
    <w:rsid w:val="003D4910"/>
  </w:style>
  <w:style w:type="paragraph" w:customStyle="1" w:styleId="C238E56399CD4552AF1294A5FD7BEF1D">
    <w:name w:val="C238E56399CD4552AF1294A5FD7BEF1D"/>
    <w:rsid w:val="003B43AD"/>
  </w:style>
  <w:style w:type="paragraph" w:customStyle="1" w:styleId="6597F97D7EEA4A72B7DB5E6B14C641011">
    <w:name w:val="6597F97D7EEA4A72B7DB5E6B14C641011"/>
    <w:rsid w:val="00C50174"/>
    <w:pPr>
      <w:spacing w:after="0" w:line="240" w:lineRule="auto"/>
    </w:pPr>
    <w:rPr>
      <w:rFonts w:ascii="Arial" w:eastAsiaTheme="minorHAnsi" w:hAnsi="Arial"/>
      <w:sz w:val="24"/>
      <w:lang w:eastAsia="en-US"/>
    </w:rPr>
  </w:style>
  <w:style w:type="paragraph" w:customStyle="1" w:styleId="06FCB00A227645AD9EB3953415428040">
    <w:name w:val="06FCB00A227645AD9EB3953415428040"/>
    <w:rsid w:val="00C50174"/>
    <w:pPr>
      <w:spacing w:after="0" w:line="240" w:lineRule="auto"/>
    </w:pPr>
    <w:rPr>
      <w:rFonts w:ascii="Arial" w:eastAsiaTheme="minorHAnsi" w:hAnsi="Arial"/>
      <w:sz w:val="24"/>
      <w:lang w:eastAsia="en-US"/>
    </w:rPr>
  </w:style>
  <w:style w:type="paragraph" w:customStyle="1" w:styleId="C238E56399CD4552AF1294A5FD7BEF1D1">
    <w:name w:val="C238E56399CD4552AF1294A5FD7BEF1D1"/>
    <w:rsid w:val="00C50174"/>
    <w:pPr>
      <w:spacing w:after="0" w:line="240" w:lineRule="auto"/>
    </w:pPr>
    <w:rPr>
      <w:rFonts w:ascii="Arial" w:eastAsiaTheme="minorHAnsi" w:hAnsi="Arial"/>
      <w:sz w:val="24"/>
      <w:lang w:eastAsia="en-US"/>
    </w:rPr>
  </w:style>
  <w:style w:type="paragraph" w:customStyle="1" w:styleId="6597F97D7EEA4A72B7DB5E6B14C641012">
    <w:name w:val="6597F97D7EEA4A72B7DB5E6B14C641012"/>
    <w:rsid w:val="00D46453"/>
    <w:pPr>
      <w:spacing w:after="0" w:line="240" w:lineRule="auto"/>
    </w:pPr>
    <w:rPr>
      <w:rFonts w:ascii="Arial" w:eastAsiaTheme="minorHAnsi" w:hAnsi="Arial"/>
      <w:sz w:val="24"/>
      <w:lang w:eastAsia="en-US"/>
    </w:rPr>
  </w:style>
  <w:style w:type="paragraph" w:customStyle="1" w:styleId="06FCB00A227645AD9EB39534154280401">
    <w:name w:val="06FCB00A227645AD9EB39534154280401"/>
    <w:rsid w:val="00D46453"/>
    <w:pPr>
      <w:spacing w:after="0" w:line="240" w:lineRule="auto"/>
    </w:pPr>
    <w:rPr>
      <w:rFonts w:ascii="Arial" w:eastAsiaTheme="minorHAnsi" w:hAnsi="Arial"/>
      <w:sz w:val="24"/>
      <w:lang w:eastAsia="en-US"/>
    </w:rPr>
  </w:style>
  <w:style w:type="paragraph" w:customStyle="1" w:styleId="C238E56399CD4552AF1294A5FD7BEF1D2">
    <w:name w:val="C238E56399CD4552AF1294A5FD7BEF1D2"/>
    <w:rsid w:val="00D46453"/>
    <w:pPr>
      <w:spacing w:after="0" w:line="240" w:lineRule="auto"/>
    </w:pPr>
    <w:rPr>
      <w:rFonts w:ascii="Arial" w:eastAsiaTheme="minorHAnsi" w:hAnsi="Arial"/>
      <w:sz w:val="24"/>
      <w:lang w:eastAsia="en-US"/>
    </w:rPr>
  </w:style>
  <w:style w:type="paragraph" w:customStyle="1" w:styleId="6597F97D7EEA4A72B7DB5E6B14C641013">
    <w:name w:val="6597F97D7EEA4A72B7DB5E6B14C641013"/>
    <w:rsid w:val="00D46453"/>
    <w:pPr>
      <w:spacing w:after="0" w:line="240" w:lineRule="auto"/>
    </w:pPr>
    <w:rPr>
      <w:rFonts w:ascii="Arial" w:eastAsiaTheme="minorHAnsi" w:hAnsi="Arial"/>
      <w:sz w:val="24"/>
      <w:lang w:eastAsia="en-US"/>
    </w:rPr>
  </w:style>
  <w:style w:type="paragraph" w:customStyle="1" w:styleId="06FCB00A227645AD9EB39534154280402">
    <w:name w:val="06FCB00A227645AD9EB39534154280402"/>
    <w:rsid w:val="00D46453"/>
    <w:pPr>
      <w:spacing w:after="0" w:line="240" w:lineRule="auto"/>
    </w:pPr>
    <w:rPr>
      <w:rFonts w:ascii="Arial" w:eastAsiaTheme="minorHAnsi" w:hAnsi="Arial"/>
      <w:sz w:val="24"/>
      <w:lang w:eastAsia="en-US"/>
    </w:rPr>
  </w:style>
  <w:style w:type="paragraph" w:customStyle="1" w:styleId="C238E56399CD4552AF1294A5FD7BEF1D3">
    <w:name w:val="C238E56399CD4552AF1294A5FD7BEF1D3"/>
    <w:rsid w:val="00D46453"/>
    <w:pPr>
      <w:spacing w:after="0" w:line="240" w:lineRule="auto"/>
    </w:pPr>
    <w:rPr>
      <w:rFonts w:ascii="Arial" w:eastAsiaTheme="minorHAnsi" w:hAnsi="Arial"/>
      <w:sz w:val="24"/>
      <w:lang w:eastAsia="en-US"/>
    </w:rPr>
  </w:style>
  <w:style w:type="paragraph" w:customStyle="1" w:styleId="6597F97D7EEA4A72B7DB5E6B14C641014">
    <w:name w:val="6597F97D7EEA4A72B7DB5E6B14C641014"/>
    <w:rsid w:val="008449FE"/>
    <w:pPr>
      <w:spacing w:after="0" w:line="240" w:lineRule="auto"/>
    </w:pPr>
    <w:rPr>
      <w:rFonts w:ascii="Arial" w:eastAsiaTheme="minorHAnsi" w:hAnsi="Arial"/>
      <w:sz w:val="24"/>
      <w:lang w:eastAsia="en-US"/>
    </w:rPr>
  </w:style>
  <w:style w:type="paragraph" w:customStyle="1" w:styleId="036BAB030FBB44218BEEC04FF0C797A7">
    <w:name w:val="036BAB030FBB44218BEEC04FF0C797A7"/>
    <w:rsid w:val="008449FE"/>
    <w:pPr>
      <w:spacing w:after="0" w:line="240" w:lineRule="auto"/>
    </w:pPr>
    <w:rPr>
      <w:rFonts w:ascii="Arial" w:eastAsiaTheme="minorHAnsi" w:hAnsi="Arial"/>
      <w:sz w:val="24"/>
      <w:lang w:eastAsia="en-US"/>
    </w:rPr>
  </w:style>
  <w:style w:type="paragraph" w:customStyle="1" w:styleId="06FCB00A227645AD9EB39534154280403">
    <w:name w:val="06FCB00A227645AD9EB39534154280403"/>
    <w:rsid w:val="008449FE"/>
    <w:pPr>
      <w:spacing w:after="0" w:line="240" w:lineRule="auto"/>
    </w:pPr>
    <w:rPr>
      <w:rFonts w:ascii="Arial" w:eastAsiaTheme="minorHAnsi" w:hAnsi="Arial"/>
      <w:sz w:val="24"/>
      <w:lang w:eastAsia="en-US"/>
    </w:rPr>
  </w:style>
  <w:style w:type="paragraph" w:customStyle="1" w:styleId="C238E56399CD4552AF1294A5FD7BEF1D4">
    <w:name w:val="C238E56399CD4552AF1294A5FD7BEF1D4"/>
    <w:rsid w:val="008449FE"/>
    <w:pPr>
      <w:spacing w:after="0" w:line="240" w:lineRule="auto"/>
    </w:pPr>
    <w:rPr>
      <w:rFonts w:ascii="Arial" w:eastAsiaTheme="minorHAnsi" w:hAnsi="Arial"/>
      <w:sz w:val="24"/>
      <w:lang w:eastAsia="en-US"/>
    </w:rPr>
  </w:style>
  <w:style w:type="paragraph" w:customStyle="1" w:styleId="6597F97D7EEA4A72B7DB5E6B14C641015">
    <w:name w:val="6597F97D7EEA4A72B7DB5E6B14C641015"/>
    <w:rsid w:val="008449FE"/>
    <w:pPr>
      <w:spacing w:after="0" w:line="240" w:lineRule="auto"/>
    </w:pPr>
    <w:rPr>
      <w:rFonts w:ascii="Arial" w:eastAsiaTheme="minorHAnsi" w:hAnsi="Arial"/>
      <w:sz w:val="24"/>
      <w:lang w:eastAsia="en-US"/>
    </w:rPr>
  </w:style>
  <w:style w:type="paragraph" w:customStyle="1" w:styleId="036BAB030FBB44218BEEC04FF0C797A71">
    <w:name w:val="036BAB030FBB44218BEEC04FF0C797A71"/>
    <w:rsid w:val="008449FE"/>
    <w:pPr>
      <w:spacing w:after="0" w:line="240" w:lineRule="auto"/>
    </w:pPr>
    <w:rPr>
      <w:rFonts w:ascii="Arial" w:eastAsiaTheme="minorHAnsi" w:hAnsi="Arial"/>
      <w:sz w:val="24"/>
      <w:lang w:eastAsia="en-US"/>
    </w:rPr>
  </w:style>
  <w:style w:type="paragraph" w:customStyle="1" w:styleId="06FCB00A227645AD9EB39534154280404">
    <w:name w:val="06FCB00A227645AD9EB39534154280404"/>
    <w:rsid w:val="008449FE"/>
    <w:pPr>
      <w:spacing w:after="0" w:line="240" w:lineRule="auto"/>
    </w:pPr>
    <w:rPr>
      <w:rFonts w:ascii="Arial" w:eastAsiaTheme="minorHAnsi" w:hAnsi="Arial"/>
      <w:sz w:val="24"/>
      <w:lang w:eastAsia="en-US"/>
    </w:rPr>
  </w:style>
  <w:style w:type="paragraph" w:customStyle="1" w:styleId="C238E56399CD4552AF1294A5FD7BEF1D5">
    <w:name w:val="C238E56399CD4552AF1294A5FD7BEF1D5"/>
    <w:rsid w:val="008449FE"/>
    <w:pPr>
      <w:spacing w:after="0" w:line="240" w:lineRule="auto"/>
    </w:pPr>
    <w:rPr>
      <w:rFonts w:ascii="Arial" w:eastAsiaTheme="minorHAnsi" w:hAnsi="Arial"/>
      <w:sz w:val="24"/>
      <w:lang w:eastAsia="en-US"/>
    </w:rPr>
  </w:style>
  <w:style w:type="paragraph" w:customStyle="1" w:styleId="6597F97D7EEA4A72B7DB5E6B14C641016">
    <w:name w:val="6597F97D7EEA4A72B7DB5E6B14C641016"/>
    <w:rsid w:val="008449FE"/>
    <w:pPr>
      <w:spacing w:after="0" w:line="240" w:lineRule="auto"/>
    </w:pPr>
    <w:rPr>
      <w:rFonts w:ascii="Arial" w:eastAsiaTheme="minorHAnsi" w:hAnsi="Arial"/>
      <w:sz w:val="24"/>
      <w:lang w:eastAsia="en-US"/>
    </w:rPr>
  </w:style>
  <w:style w:type="paragraph" w:customStyle="1" w:styleId="036BAB030FBB44218BEEC04FF0C797A72">
    <w:name w:val="036BAB030FBB44218BEEC04FF0C797A72"/>
    <w:rsid w:val="008449FE"/>
    <w:pPr>
      <w:spacing w:after="0" w:line="240" w:lineRule="auto"/>
    </w:pPr>
    <w:rPr>
      <w:rFonts w:ascii="Arial" w:eastAsiaTheme="minorHAnsi" w:hAnsi="Arial"/>
      <w:sz w:val="24"/>
      <w:lang w:eastAsia="en-US"/>
    </w:rPr>
  </w:style>
  <w:style w:type="paragraph" w:customStyle="1" w:styleId="06FCB00A227645AD9EB39534154280405">
    <w:name w:val="06FCB00A227645AD9EB39534154280405"/>
    <w:rsid w:val="008449FE"/>
    <w:pPr>
      <w:spacing w:after="0" w:line="240" w:lineRule="auto"/>
    </w:pPr>
    <w:rPr>
      <w:rFonts w:ascii="Arial" w:eastAsiaTheme="minorHAnsi" w:hAnsi="Arial"/>
      <w:sz w:val="24"/>
      <w:lang w:eastAsia="en-US"/>
    </w:rPr>
  </w:style>
  <w:style w:type="paragraph" w:customStyle="1" w:styleId="C238E56399CD4552AF1294A5FD7BEF1D6">
    <w:name w:val="C238E56399CD4552AF1294A5FD7BEF1D6"/>
    <w:rsid w:val="008449FE"/>
    <w:pPr>
      <w:spacing w:after="0" w:line="240" w:lineRule="auto"/>
    </w:pPr>
    <w:rPr>
      <w:rFonts w:ascii="Arial" w:eastAsiaTheme="minorHAnsi" w:hAnsi="Arial"/>
      <w:sz w:val="24"/>
      <w:lang w:eastAsia="en-US"/>
    </w:rPr>
  </w:style>
  <w:style w:type="paragraph" w:customStyle="1" w:styleId="6597F97D7EEA4A72B7DB5E6B14C641017">
    <w:name w:val="6597F97D7EEA4A72B7DB5E6B14C641017"/>
    <w:rsid w:val="008449FE"/>
    <w:pPr>
      <w:spacing w:after="0" w:line="240" w:lineRule="auto"/>
    </w:pPr>
    <w:rPr>
      <w:rFonts w:ascii="Arial" w:eastAsiaTheme="minorHAnsi" w:hAnsi="Arial"/>
      <w:sz w:val="24"/>
      <w:lang w:eastAsia="en-US"/>
    </w:rPr>
  </w:style>
  <w:style w:type="paragraph" w:customStyle="1" w:styleId="036BAB030FBB44218BEEC04FF0C797A73">
    <w:name w:val="036BAB030FBB44218BEEC04FF0C797A73"/>
    <w:rsid w:val="008449FE"/>
    <w:pPr>
      <w:spacing w:after="0" w:line="240" w:lineRule="auto"/>
    </w:pPr>
    <w:rPr>
      <w:rFonts w:ascii="Arial" w:eastAsiaTheme="minorHAnsi" w:hAnsi="Arial"/>
      <w:sz w:val="24"/>
      <w:lang w:eastAsia="en-US"/>
    </w:rPr>
  </w:style>
  <w:style w:type="paragraph" w:customStyle="1" w:styleId="06FCB00A227645AD9EB39534154280406">
    <w:name w:val="06FCB00A227645AD9EB39534154280406"/>
    <w:rsid w:val="008449FE"/>
    <w:pPr>
      <w:spacing w:after="0" w:line="240" w:lineRule="auto"/>
    </w:pPr>
    <w:rPr>
      <w:rFonts w:ascii="Arial" w:eastAsiaTheme="minorHAnsi" w:hAnsi="Arial"/>
      <w:sz w:val="24"/>
      <w:lang w:eastAsia="en-US"/>
    </w:rPr>
  </w:style>
  <w:style w:type="paragraph" w:customStyle="1" w:styleId="C238E56399CD4552AF1294A5FD7BEF1D7">
    <w:name w:val="C238E56399CD4552AF1294A5FD7BEF1D7"/>
    <w:rsid w:val="008449FE"/>
    <w:pPr>
      <w:spacing w:after="0" w:line="240" w:lineRule="auto"/>
    </w:pPr>
    <w:rPr>
      <w:rFonts w:ascii="Arial" w:eastAsiaTheme="minorHAnsi" w:hAnsi="Arial"/>
      <w:sz w:val="24"/>
      <w:lang w:eastAsia="en-US"/>
    </w:rPr>
  </w:style>
  <w:style w:type="paragraph" w:customStyle="1" w:styleId="6597F97D7EEA4A72B7DB5E6B14C641018">
    <w:name w:val="6597F97D7EEA4A72B7DB5E6B14C641018"/>
    <w:rsid w:val="008449FE"/>
    <w:pPr>
      <w:spacing w:after="0" w:line="240" w:lineRule="auto"/>
    </w:pPr>
    <w:rPr>
      <w:rFonts w:ascii="Arial" w:eastAsiaTheme="minorHAnsi" w:hAnsi="Arial"/>
      <w:sz w:val="24"/>
      <w:lang w:eastAsia="en-US"/>
    </w:rPr>
  </w:style>
  <w:style w:type="paragraph" w:customStyle="1" w:styleId="036BAB030FBB44218BEEC04FF0C797A74">
    <w:name w:val="036BAB030FBB44218BEEC04FF0C797A74"/>
    <w:rsid w:val="008449FE"/>
    <w:pPr>
      <w:spacing w:after="0" w:line="240" w:lineRule="auto"/>
    </w:pPr>
    <w:rPr>
      <w:rFonts w:ascii="Arial" w:eastAsiaTheme="minorHAnsi" w:hAnsi="Arial"/>
      <w:sz w:val="24"/>
      <w:lang w:eastAsia="en-US"/>
    </w:rPr>
  </w:style>
  <w:style w:type="paragraph" w:customStyle="1" w:styleId="06FCB00A227645AD9EB39534154280407">
    <w:name w:val="06FCB00A227645AD9EB39534154280407"/>
    <w:rsid w:val="008449FE"/>
    <w:pPr>
      <w:spacing w:after="0" w:line="240" w:lineRule="auto"/>
    </w:pPr>
    <w:rPr>
      <w:rFonts w:ascii="Arial" w:eastAsiaTheme="minorHAnsi" w:hAnsi="Arial"/>
      <w:sz w:val="24"/>
      <w:lang w:eastAsia="en-US"/>
    </w:rPr>
  </w:style>
  <w:style w:type="paragraph" w:customStyle="1" w:styleId="C238E56399CD4552AF1294A5FD7BEF1D8">
    <w:name w:val="C238E56399CD4552AF1294A5FD7BEF1D8"/>
    <w:rsid w:val="008449FE"/>
    <w:pPr>
      <w:spacing w:after="0" w:line="240" w:lineRule="auto"/>
    </w:pPr>
    <w:rPr>
      <w:rFonts w:ascii="Arial" w:eastAsiaTheme="minorHAnsi" w:hAnsi="Arial"/>
      <w:sz w:val="24"/>
      <w:lang w:eastAsia="en-US"/>
    </w:rPr>
  </w:style>
  <w:style w:type="paragraph" w:customStyle="1" w:styleId="6597F97D7EEA4A72B7DB5E6B14C641019">
    <w:name w:val="6597F97D7EEA4A72B7DB5E6B14C641019"/>
    <w:rsid w:val="008449FE"/>
    <w:pPr>
      <w:spacing w:after="0" w:line="240" w:lineRule="auto"/>
    </w:pPr>
    <w:rPr>
      <w:rFonts w:ascii="Arial" w:eastAsiaTheme="minorHAnsi" w:hAnsi="Arial"/>
      <w:sz w:val="24"/>
      <w:lang w:eastAsia="en-US"/>
    </w:rPr>
  </w:style>
  <w:style w:type="paragraph" w:customStyle="1" w:styleId="036BAB030FBB44218BEEC04FF0C797A75">
    <w:name w:val="036BAB030FBB44218BEEC04FF0C797A75"/>
    <w:rsid w:val="008449FE"/>
    <w:pPr>
      <w:spacing w:after="0" w:line="240" w:lineRule="auto"/>
    </w:pPr>
    <w:rPr>
      <w:rFonts w:ascii="Arial" w:eastAsiaTheme="minorHAnsi" w:hAnsi="Arial"/>
      <w:sz w:val="24"/>
      <w:lang w:eastAsia="en-US"/>
    </w:rPr>
  </w:style>
  <w:style w:type="paragraph" w:customStyle="1" w:styleId="06FCB00A227645AD9EB39534154280408">
    <w:name w:val="06FCB00A227645AD9EB39534154280408"/>
    <w:rsid w:val="008449FE"/>
    <w:pPr>
      <w:spacing w:after="0" w:line="240" w:lineRule="auto"/>
    </w:pPr>
    <w:rPr>
      <w:rFonts w:ascii="Arial" w:eastAsiaTheme="minorHAnsi" w:hAnsi="Arial"/>
      <w:sz w:val="24"/>
      <w:lang w:eastAsia="en-US"/>
    </w:rPr>
  </w:style>
  <w:style w:type="paragraph" w:customStyle="1" w:styleId="C238E56399CD4552AF1294A5FD7BEF1D9">
    <w:name w:val="C238E56399CD4552AF1294A5FD7BEF1D9"/>
    <w:rsid w:val="008449FE"/>
    <w:pPr>
      <w:spacing w:after="0" w:line="240" w:lineRule="auto"/>
    </w:pPr>
    <w:rPr>
      <w:rFonts w:ascii="Arial" w:eastAsiaTheme="minorHAnsi" w:hAnsi="Arial"/>
      <w:sz w:val="24"/>
      <w:lang w:eastAsia="en-US"/>
    </w:rPr>
  </w:style>
  <w:style w:type="paragraph" w:customStyle="1" w:styleId="6597F97D7EEA4A72B7DB5E6B14C6410110">
    <w:name w:val="6597F97D7EEA4A72B7DB5E6B14C6410110"/>
    <w:rsid w:val="008449FE"/>
    <w:pPr>
      <w:spacing w:after="0" w:line="240" w:lineRule="auto"/>
    </w:pPr>
    <w:rPr>
      <w:rFonts w:ascii="Arial" w:eastAsiaTheme="minorHAnsi" w:hAnsi="Arial"/>
      <w:sz w:val="24"/>
      <w:lang w:eastAsia="en-US"/>
    </w:rPr>
  </w:style>
  <w:style w:type="paragraph" w:customStyle="1" w:styleId="036BAB030FBB44218BEEC04FF0C797A76">
    <w:name w:val="036BAB030FBB44218BEEC04FF0C797A76"/>
    <w:rsid w:val="008449FE"/>
    <w:pPr>
      <w:spacing w:after="0" w:line="240" w:lineRule="auto"/>
    </w:pPr>
    <w:rPr>
      <w:rFonts w:ascii="Arial" w:eastAsiaTheme="minorHAnsi" w:hAnsi="Arial"/>
      <w:sz w:val="24"/>
      <w:lang w:eastAsia="en-US"/>
    </w:rPr>
  </w:style>
  <w:style w:type="paragraph" w:customStyle="1" w:styleId="06FCB00A227645AD9EB39534154280409">
    <w:name w:val="06FCB00A227645AD9EB39534154280409"/>
    <w:rsid w:val="008449FE"/>
    <w:pPr>
      <w:spacing w:after="0" w:line="240" w:lineRule="auto"/>
    </w:pPr>
    <w:rPr>
      <w:rFonts w:ascii="Arial" w:eastAsiaTheme="minorHAnsi" w:hAnsi="Arial"/>
      <w:sz w:val="24"/>
      <w:lang w:eastAsia="en-US"/>
    </w:rPr>
  </w:style>
  <w:style w:type="paragraph" w:customStyle="1" w:styleId="C238E56399CD4552AF1294A5FD7BEF1D10">
    <w:name w:val="C238E56399CD4552AF1294A5FD7BEF1D10"/>
    <w:rsid w:val="008449FE"/>
    <w:pPr>
      <w:spacing w:after="0" w:line="240" w:lineRule="auto"/>
    </w:pPr>
    <w:rPr>
      <w:rFonts w:ascii="Arial" w:eastAsiaTheme="minorHAnsi" w:hAnsi="Arial"/>
      <w:sz w:val="24"/>
      <w:lang w:eastAsia="en-US"/>
    </w:rPr>
  </w:style>
  <w:style w:type="paragraph" w:customStyle="1" w:styleId="6597F97D7EEA4A72B7DB5E6B14C6410111">
    <w:name w:val="6597F97D7EEA4A72B7DB5E6B14C6410111"/>
    <w:rsid w:val="008449FE"/>
    <w:pPr>
      <w:spacing w:after="0" w:line="240" w:lineRule="auto"/>
    </w:pPr>
    <w:rPr>
      <w:rFonts w:ascii="Arial" w:eastAsiaTheme="minorHAnsi" w:hAnsi="Arial"/>
      <w:sz w:val="24"/>
      <w:lang w:eastAsia="en-US"/>
    </w:rPr>
  </w:style>
  <w:style w:type="paragraph" w:customStyle="1" w:styleId="036BAB030FBB44218BEEC04FF0C797A77">
    <w:name w:val="036BAB030FBB44218BEEC04FF0C797A77"/>
    <w:rsid w:val="008449FE"/>
    <w:pPr>
      <w:spacing w:after="0" w:line="240" w:lineRule="auto"/>
    </w:pPr>
    <w:rPr>
      <w:rFonts w:ascii="Arial" w:eastAsiaTheme="minorHAnsi" w:hAnsi="Arial"/>
      <w:sz w:val="24"/>
      <w:lang w:eastAsia="en-US"/>
    </w:rPr>
  </w:style>
  <w:style w:type="paragraph" w:customStyle="1" w:styleId="06FCB00A227645AD9EB395341542804010">
    <w:name w:val="06FCB00A227645AD9EB395341542804010"/>
    <w:rsid w:val="008449FE"/>
    <w:pPr>
      <w:spacing w:after="0" w:line="240" w:lineRule="auto"/>
    </w:pPr>
    <w:rPr>
      <w:rFonts w:ascii="Arial" w:eastAsiaTheme="minorHAnsi" w:hAnsi="Arial"/>
      <w:sz w:val="24"/>
      <w:lang w:eastAsia="en-US"/>
    </w:rPr>
  </w:style>
  <w:style w:type="paragraph" w:customStyle="1" w:styleId="C238E56399CD4552AF1294A5FD7BEF1D11">
    <w:name w:val="C238E56399CD4552AF1294A5FD7BEF1D11"/>
    <w:rsid w:val="008449FE"/>
    <w:pPr>
      <w:spacing w:after="0" w:line="240" w:lineRule="auto"/>
    </w:pPr>
    <w:rPr>
      <w:rFonts w:ascii="Arial" w:eastAsiaTheme="minorHAnsi" w:hAnsi="Arial"/>
      <w:sz w:val="24"/>
      <w:lang w:eastAsia="en-US"/>
    </w:rPr>
  </w:style>
  <w:style w:type="paragraph" w:customStyle="1" w:styleId="6597F97D7EEA4A72B7DB5E6B14C6410112">
    <w:name w:val="6597F97D7EEA4A72B7DB5E6B14C6410112"/>
    <w:rsid w:val="008449FE"/>
    <w:pPr>
      <w:spacing w:after="0" w:line="240" w:lineRule="auto"/>
    </w:pPr>
    <w:rPr>
      <w:rFonts w:ascii="Arial" w:eastAsiaTheme="minorHAnsi" w:hAnsi="Arial"/>
      <w:sz w:val="24"/>
      <w:lang w:eastAsia="en-US"/>
    </w:rPr>
  </w:style>
  <w:style w:type="paragraph" w:customStyle="1" w:styleId="036BAB030FBB44218BEEC04FF0C797A78">
    <w:name w:val="036BAB030FBB44218BEEC04FF0C797A78"/>
    <w:rsid w:val="008449FE"/>
    <w:pPr>
      <w:spacing w:after="0" w:line="240" w:lineRule="auto"/>
    </w:pPr>
    <w:rPr>
      <w:rFonts w:ascii="Arial" w:eastAsiaTheme="minorHAnsi" w:hAnsi="Arial"/>
      <w:sz w:val="24"/>
      <w:lang w:eastAsia="en-US"/>
    </w:rPr>
  </w:style>
  <w:style w:type="paragraph" w:customStyle="1" w:styleId="1C7DA00BB3CB4A42B433482CD59BF07F">
    <w:name w:val="1C7DA00BB3CB4A42B433482CD59BF07F"/>
    <w:rsid w:val="008449FE"/>
    <w:pPr>
      <w:spacing w:after="0" w:line="240" w:lineRule="auto"/>
    </w:pPr>
    <w:rPr>
      <w:rFonts w:ascii="Arial" w:eastAsiaTheme="minorHAnsi" w:hAnsi="Arial"/>
      <w:sz w:val="24"/>
      <w:lang w:eastAsia="en-US"/>
    </w:rPr>
  </w:style>
  <w:style w:type="paragraph" w:customStyle="1" w:styleId="06FCB00A227645AD9EB395341542804011">
    <w:name w:val="06FCB00A227645AD9EB395341542804011"/>
    <w:rsid w:val="008449FE"/>
    <w:pPr>
      <w:spacing w:after="0" w:line="240" w:lineRule="auto"/>
    </w:pPr>
    <w:rPr>
      <w:rFonts w:ascii="Arial" w:eastAsiaTheme="minorHAnsi" w:hAnsi="Arial"/>
      <w:sz w:val="24"/>
      <w:lang w:eastAsia="en-US"/>
    </w:rPr>
  </w:style>
  <w:style w:type="paragraph" w:customStyle="1" w:styleId="C238E56399CD4552AF1294A5FD7BEF1D12">
    <w:name w:val="C238E56399CD4552AF1294A5FD7BEF1D12"/>
    <w:rsid w:val="008449FE"/>
    <w:pPr>
      <w:spacing w:after="0" w:line="240" w:lineRule="auto"/>
    </w:pPr>
    <w:rPr>
      <w:rFonts w:ascii="Arial" w:eastAsiaTheme="minorHAnsi" w:hAnsi="Arial"/>
      <w:sz w:val="24"/>
      <w:lang w:eastAsia="en-US"/>
    </w:rPr>
  </w:style>
  <w:style w:type="paragraph" w:customStyle="1" w:styleId="6597F97D7EEA4A72B7DB5E6B14C6410113">
    <w:name w:val="6597F97D7EEA4A72B7DB5E6B14C6410113"/>
    <w:rsid w:val="008449FE"/>
    <w:pPr>
      <w:spacing w:after="0" w:line="240" w:lineRule="auto"/>
    </w:pPr>
    <w:rPr>
      <w:rFonts w:ascii="Arial" w:eastAsiaTheme="minorHAnsi" w:hAnsi="Arial"/>
      <w:sz w:val="24"/>
      <w:lang w:eastAsia="en-US"/>
    </w:rPr>
  </w:style>
  <w:style w:type="paragraph" w:customStyle="1" w:styleId="036BAB030FBB44218BEEC04FF0C797A79">
    <w:name w:val="036BAB030FBB44218BEEC04FF0C797A79"/>
    <w:rsid w:val="008449FE"/>
    <w:pPr>
      <w:spacing w:after="0" w:line="240" w:lineRule="auto"/>
    </w:pPr>
    <w:rPr>
      <w:rFonts w:ascii="Arial" w:eastAsiaTheme="minorHAnsi" w:hAnsi="Arial"/>
      <w:sz w:val="24"/>
      <w:lang w:eastAsia="en-US"/>
    </w:rPr>
  </w:style>
  <w:style w:type="paragraph" w:customStyle="1" w:styleId="1C7DA00BB3CB4A42B433482CD59BF07F1">
    <w:name w:val="1C7DA00BB3CB4A42B433482CD59BF07F1"/>
    <w:rsid w:val="008449FE"/>
    <w:pPr>
      <w:spacing w:after="0" w:line="240" w:lineRule="auto"/>
    </w:pPr>
    <w:rPr>
      <w:rFonts w:ascii="Arial" w:eastAsiaTheme="minorHAnsi" w:hAnsi="Arial"/>
      <w:sz w:val="24"/>
      <w:lang w:eastAsia="en-US"/>
    </w:rPr>
  </w:style>
  <w:style w:type="paragraph" w:customStyle="1" w:styleId="06FCB00A227645AD9EB395341542804012">
    <w:name w:val="06FCB00A227645AD9EB395341542804012"/>
    <w:rsid w:val="008449FE"/>
    <w:pPr>
      <w:spacing w:after="0" w:line="240" w:lineRule="auto"/>
    </w:pPr>
    <w:rPr>
      <w:rFonts w:ascii="Arial" w:eastAsiaTheme="minorHAnsi" w:hAnsi="Arial"/>
      <w:sz w:val="24"/>
      <w:lang w:eastAsia="en-US"/>
    </w:rPr>
  </w:style>
  <w:style w:type="paragraph" w:customStyle="1" w:styleId="C238E56399CD4552AF1294A5FD7BEF1D13">
    <w:name w:val="C238E56399CD4552AF1294A5FD7BEF1D13"/>
    <w:rsid w:val="008449FE"/>
    <w:pPr>
      <w:spacing w:after="0" w:line="240" w:lineRule="auto"/>
    </w:pPr>
    <w:rPr>
      <w:rFonts w:ascii="Arial" w:eastAsiaTheme="minorHAnsi" w:hAnsi="Arial"/>
      <w:sz w:val="24"/>
      <w:lang w:eastAsia="en-US"/>
    </w:rPr>
  </w:style>
  <w:style w:type="paragraph" w:customStyle="1" w:styleId="6597F97D7EEA4A72B7DB5E6B14C6410114">
    <w:name w:val="6597F97D7EEA4A72B7DB5E6B14C6410114"/>
    <w:rsid w:val="00B32806"/>
    <w:pPr>
      <w:spacing w:after="0" w:line="240" w:lineRule="auto"/>
    </w:pPr>
    <w:rPr>
      <w:rFonts w:ascii="Arial" w:eastAsiaTheme="minorHAnsi" w:hAnsi="Arial"/>
      <w:sz w:val="24"/>
      <w:lang w:eastAsia="en-US"/>
    </w:rPr>
  </w:style>
  <w:style w:type="paragraph" w:customStyle="1" w:styleId="036BAB030FBB44218BEEC04FF0C797A710">
    <w:name w:val="036BAB030FBB44218BEEC04FF0C797A710"/>
    <w:rsid w:val="00B32806"/>
    <w:pPr>
      <w:spacing w:after="0" w:line="240" w:lineRule="auto"/>
    </w:pPr>
    <w:rPr>
      <w:rFonts w:ascii="Arial" w:eastAsiaTheme="minorHAnsi" w:hAnsi="Arial"/>
      <w:sz w:val="24"/>
      <w:lang w:eastAsia="en-US"/>
    </w:rPr>
  </w:style>
  <w:style w:type="paragraph" w:customStyle="1" w:styleId="1C7DA00BB3CB4A42B433482CD59BF07F2">
    <w:name w:val="1C7DA00BB3CB4A42B433482CD59BF07F2"/>
    <w:rsid w:val="00B32806"/>
    <w:pPr>
      <w:spacing w:after="0" w:line="240" w:lineRule="auto"/>
    </w:pPr>
    <w:rPr>
      <w:rFonts w:ascii="Arial" w:eastAsiaTheme="minorHAnsi" w:hAnsi="Arial"/>
      <w:sz w:val="24"/>
      <w:lang w:eastAsia="en-US"/>
    </w:rPr>
  </w:style>
  <w:style w:type="paragraph" w:customStyle="1" w:styleId="06FCB00A227645AD9EB395341542804013">
    <w:name w:val="06FCB00A227645AD9EB395341542804013"/>
    <w:rsid w:val="00B32806"/>
    <w:pPr>
      <w:spacing w:after="0" w:line="240" w:lineRule="auto"/>
    </w:pPr>
    <w:rPr>
      <w:rFonts w:ascii="Arial" w:eastAsiaTheme="minorHAnsi" w:hAnsi="Arial"/>
      <w:sz w:val="24"/>
      <w:lang w:eastAsia="en-US"/>
    </w:rPr>
  </w:style>
  <w:style w:type="paragraph" w:customStyle="1" w:styleId="C238E56399CD4552AF1294A5FD7BEF1D14">
    <w:name w:val="C238E56399CD4552AF1294A5FD7BEF1D14"/>
    <w:rsid w:val="00B32806"/>
    <w:pPr>
      <w:spacing w:after="0" w:line="240" w:lineRule="auto"/>
    </w:pPr>
    <w:rPr>
      <w:rFonts w:ascii="Arial" w:eastAsiaTheme="minorHAnsi" w:hAnsi="Arial"/>
      <w:sz w:val="24"/>
      <w:lang w:eastAsia="en-US"/>
    </w:rPr>
  </w:style>
  <w:style w:type="paragraph" w:customStyle="1" w:styleId="3B04D99E58B74CEC931242F403CD8B44">
    <w:name w:val="3B04D99E58B74CEC931242F403CD8B44"/>
    <w:rsid w:val="00384BF6"/>
  </w:style>
  <w:style w:type="paragraph" w:customStyle="1" w:styleId="6597F97D7EEA4A72B7DB5E6B14C6410115">
    <w:name w:val="6597F97D7EEA4A72B7DB5E6B14C6410115"/>
    <w:rsid w:val="00384BF6"/>
    <w:pPr>
      <w:spacing w:after="0" w:line="240" w:lineRule="auto"/>
    </w:pPr>
    <w:rPr>
      <w:rFonts w:ascii="Arial" w:eastAsiaTheme="minorHAnsi" w:hAnsi="Arial"/>
      <w:sz w:val="24"/>
      <w:lang w:eastAsia="en-US"/>
    </w:rPr>
  </w:style>
  <w:style w:type="paragraph" w:customStyle="1" w:styleId="036BAB030FBB44218BEEC04FF0C797A711">
    <w:name w:val="036BAB030FBB44218BEEC04FF0C797A711"/>
    <w:rsid w:val="00384BF6"/>
    <w:pPr>
      <w:spacing w:after="0" w:line="240" w:lineRule="auto"/>
    </w:pPr>
    <w:rPr>
      <w:rFonts w:ascii="Arial" w:eastAsiaTheme="minorHAnsi" w:hAnsi="Arial"/>
      <w:sz w:val="24"/>
      <w:lang w:eastAsia="en-US"/>
    </w:rPr>
  </w:style>
  <w:style w:type="paragraph" w:customStyle="1" w:styleId="1C7DA00BB3CB4A42B433482CD59BF07F3">
    <w:name w:val="1C7DA00BB3CB4A42B433482CD59BF07F3"/>
    <w:rsid w:val="00384BF6"/>
    <w:pPr>
      <w:spacing w:after="0" w:line="240" w:lineRule="auto"/>
    </w:pPr>
    <w:rPr>
      <w:rFonts w:ascii="Arial" w:eastAsiaTheme="minorHAnsi" w:hAnsi="Arial"/>
      <w:sz w:val="24"/>
      <w:lang w:eastAsia="en-US"/>
    </w:rPr>
  </w:style>
  <w:style w:type="paragraph" w:customStyle="1" w:styleId="06FCB00A227645AD9EB395341542804014">
    <w:name w:val="06FCB00A227645AD9EB395341542804014"/>
    <w:rsid w:val="00384BF6"/>
    <w:pPr>
      <w:spacing w:after="0" w:line="240" w:lineRule="auto"/>
    </w:pPr>
    <w:rPr>
      <w:rFonts w:ascii="Arial" w:eastAsiaTheme="minorHAnsi" w:hAnsi="Arial"/>
      <w:sz w:val="24"/>
      <w:lang w:eastAsia="en-US"/>
    </w:rPr>
  </w:style>
  <w:style w:type="paragraph" w:customStyle="1" w:styleId="C238E56399CD4552AF1294A5FD7BEF1D15">
    <w:name w:val="C238E56399CD4552AF1294A5FD7BEF1D15"/>
    <w:rsid w:val="00384BF6"/>
    <w:pPr>
      <w:spacing w:after="0" w:line="240" w:lineRule="auto"/>
    </w:pPr>
    <w:rPr>
      <w:rFonts w:ascii="Arial" w:eastAsiaTheme="minorHAnsi" w:hAnsi="Arial"/>
      <w:sz w:val="24"/>
      <w:lang w:eastAsia="en-US"/>
    </w:rPr>
  </w:style>
  <w:style w:type="paragraph" w:customStyle="1" w:styleId="F1CB0F0671BF4180B419D50C2DA8F594">
    <w:name w:val="F1CB0F0671BF4180B419D50C2DA8F594"/>
    <w:rsid w:val="007726DA"/>
  </w:style>
  <w:style w:type="paragraph" w:customStyle="1" w:styleId="CDF17F196D6D4BB4A4272248BAC3F04A">
    <w:name w:val="CDF17F196D6D4BB4A4272248BAC3F04A"/>
    <w:rsid w:val="007726DA"/>
  </w:style>
  <w:style w:type="paragraph" w:customStyle="1" w:styleId="AB7BE9E9D9674B3DBFFA5C98696DD5DE">
    <w:name w:val="AB7BE9E9D9674B3DBFFA5C98696DD5DE"/>
    <w:rsid w:val="007726DA"/>
  </w:style>
  <w:style w:type="paragraph" w:customStyle="1" w:styleId="D37BDC19200343848501F33581B8DD08">
    <w:name w:val="D37BDC19200343848501F33581B8DD08"/>
    <w:rsid w:val="007726DA"/>
  </w:style>
  <w:style w:type="paragraph" w:customStyle="1" w:styleId="098B75E1B46141BEBCAF66F1FB6398F8">
    <w:name w:val="098B75E1B46141BEBCAF66F1FB6398F8"/>
    <w:rsid w:val="007726DA"/>
  </w:style>
  <w:style w:type="paragraph" w:customStyle="1" w:styleId="CB4788EFE004404297F025D94B3C3ECC">
    <w:name w:val="CB4788EFE004404297F025D94B3C3ECC"/>
    <w:rsid w:val="007726DA"/>
  </w:style>
  <w:style w:type="paragraph" w:customStyle="1" w:styleId="3ACDD868A118471C98D5B346C32163C5">
    <w:name w:val="3ACDD868A118471C98D5B346C32163C5"/>
    <w:rsid w:val="007726DA"/>
  </w:style>
  <w:style w:type="paragraph" w:customStyle="1" w:styleId="769E1E12A9954C748073545E4C30714D">
    <w:name w:val="769E1E12A9954C748073545E4C30714D"/>
    <w:rsid w:val="007726DA"/>
  </w:style>
  <w:style w:type="paragraph" w:customStyle="1" w:styleId="9443022F066E462D850635EB8A706BCB">
    <w:name w:val="9443022F066E462D850635EB8A706BCB"/>
    <w:rsid w:val="00E30A65"/>
  </w:style>
  <w:style w:type="paragraph" w:customStyle="1" w:styleId="465E3618D4FA4181931C231788FFB2CF">
    <w:name w:val="465E3618D4FA4181931C231788FFB2CF"/>
    <w:rsid w:val="008E61A6"/>
  </w:style>
  <w:style w:type="paragraph" w:customStyle="1" w:styleId="DF6A512E02C34052AB7897A3D4CBCA19">
    <w:name w:val="DF6A512E02C34052AB7897A3D4CBCA19"/>
    <w:rsid w:val="008E61A6"/>
  </w:style>
  <w:style w:type="paragraph" w:customStyle="1" w:styleId="9AA8FADC12BC4B99A4E24A3857D2BA5C">
    <w:name w:val="9AA8FADC12BC4B99A4E24A3857D2BA5C"/>
    <w:rsid w:val="008E61A6"/>
  </w:style>
  <w:style w:type="paragraph" w:customStyle="1" w:styleId="00648F4367964BEFAD51CB608D292208">
    <w:name w:val="00648F4367964BEFAD51CB608D292208"/>
    <w:rsid w:val="008E61A6"/>
  </w:style>
  <w:style w:type="paragraph" w:customStyle="1" w:styleId="CC292247AA734F9C8F9016115C1FE3D8">
    <w:name w:val="CC292247AA734F9C8F9016115C1FE3D8"/>
    <w:rsid w:val="008E61A6"/>
  </w:style>
  <w:style w:type="paragraph" w:customStyle="1" w:styleId="A67A1717F4E840E59B90EDA7E7CA46FF">
    <w:name w:val="A67A1717F4E840E59B90EDA7E7CA46FF"/>
    <w:rsid w:val="008E61A6"/>
  </w:style>
  <w:style w:type="paragraph" w:customStyle="1" w:styleId="06F8DE92B5CB4FAFBECDC7E01969E53F">
    <w:name w:val="06F8DE92B5CB4FAFBECDC7E01969E53F"/>
    <w:rsid w:val="008E61A6"/>
  </w:style>
  <w:style w:type="paragraph" w:customStyle="1" w:styleId="3F1CAF6D05C0481B979CB62B03A231DD">
    <w:name w:val="3F1CAF6D05C0481B979CB62B03A231DD"/>
    <w:rsid w:val="008E61A6"/>
  </w:style>
  <w:style w:type="paragraph" w:customStyle="1" w:styleId="80B7A8782ACF45C08005EAA1B8C455FF">
    <w:name w:val="80B7A8782ACF45C08005EAA1B8C455FF"/>
    <w:rsid w:val="008E61A6"/>
  </w:style>
  <w:style w:type="paragraph" w:customStyle="1" w:styleId="1FC8D400C9204992A305A32CE0778CA9">
    <w:name w:val="1FC8D400C9204992A305A32CE0778CA9"/>
    <w:rsid w:val="008E61A6"/>
  </w:style>
  <w:style w:type="paragraph" w:customStyle="1" w:styleId="416B4751DB054EDD9DAC573489CE41E0">
    <w:name w:val="416B4751DB054EDD9DAC573489CE41E0"/>
    <w:rsid w:val="008E61A6"/>
  </w:style>
  <w:style w:type="paragraph" w:customStyle="1" w:styleId="B0590AB7D0AB429383CDE79516396FE2">
    <w:name w:val="B0590AB7D0AB429383CDE79516396FE2"/>
    <w:rsid w:val="00CE509B"/>
  </w:style>
  <w:style w:type="paragraph" w:customStyle="1" w:styleId="CC2C5585EB6F4AB985FE11EE3A067CD8">
    <w:name w:val="CC2C5585EB6F4AB985FE11EE3A067CD8"/>
    <w:rsid w:val="00CE509B"/>
  </w:style>
  <w:style w:type="paragraph" w:customStyle="1" w:styleId="E159F7426E504AA5BF4513C26AA89674">
    <w:name w:val="E159F7426E504AA5BF4513C26AA89674"/>
    <w:rsid w:val="004B1E79"/>
  </w:style>
  <w:style w:type="paragraph" w:customStyle="1" w:styleId="DA990E6E1D0C4147AE0B899277197DAD">
    <w:name w:val="DA990E6E1D0C4147AE0B899277197DAD"/>
    <w:rsid w:val="00742660"/>
  </w:style>
  <w:style w:type="paragraph" w:customStyle="1" w:styleId="0E6C9F3C39BE4DC7B9A530898C8A9547">
    <w:name w:val="0E6C9F3C39BE4DC7B9A530898C8A9547"/>
    <w:rsid w:val="00755A2A"/>
  </w:style>
  <w:style w:type="paragraph" w:customStyle="1" w:styleId="B64A7698B8404C549919B2CFFA427D55">
    <w:name w:val="B64A7698B8404C549919B2CFFA427D55"/>
    <w:rsid w:val="00755A2A"/>
  </w:style>
  <w:style w:type="paragraph" w:customStyle="1" w:styleId="4D0441289BF84B4E82D2A1FD3A7FD5DE">
    <w:name w:val="4D0441289BF84B4E82D2A1FD3A7FD5DE"/>
    <w:rsid w:val="00755A2A"/>
  </w:style>
  <w:style w:type="paragraph" w:customStyle="1" w:styleId="93E0B6BD8A1D453FB93F68DC602D0C74">
    <w:name w:val="93E0B6BD8A1D453FB93F68DC602D0C74"/>
    <w:rsid w:val="00755A2A"/>
  </w:style>
  <w:style w:type="paragraph" w:customStyle="1" w:styleId="74A8596153F443569677F7C1881321CE">
    <w:name w:val="74A8596153F443569677F7C1881321CE"/>
    <w:rsid w:val="00755A2A"/>
  </w:style>
  <w:style w:type="paragraph" w:customStyle="1" w:styleId="ADDA8E1BA35345929CD2B38241AF15AD">
    <w:name w:val="ADDA8E1BA35345929CD2B38241AF15AD"/>
    <w:rsid w:val="00755A2A"/>
  </w:style>
  <w:style w:type="paragraph" w:customStyle="1" w:styleId="D90332F11D2549648308EFD2045A100F">
    <w:name w:val="D90332F11D2549648308EFD2045A100F"/>
    <w:rsid w:val="00FF2C37"/>
  </w:style>
  <w:style w:type="paragraph" w:customStyle="1" w:styleId="37DA1974CFB1456B93C827666A10424D">
    <w:name w:val="37DA1974CFB1456B93C827666A10424D"/>
    <w:rsid w:val="00740344"/>
  </w:style>
  <w:style w:type="paragraph" w:customStyle="1" w:styleId="7B41B260ACF24E7186C71C085C121147">
    <w:name w:val="7B41B260ACF24E7186C71C085C121147"/>
    <w:rsid w:val="00484206"/>
  </w:style>
  <w:style w:type="paragraph" w:customStyle="1" w:styleId="F9DEFCF316704C3A83FD1F0B72B735DE">
    <w:name w:val="F9DEFCF316704C3A83FD1F0B72B735DE"/>
    <w:rsid w:val="008A2BB3"/>
  </w:style>
  <w:style w:type="paragraph" w:customStyle="1" w:styleId="52B38507727A49DE8B2D189D6E8A5C80">
    <w:name w:val="52B38507727A49DE8B2D189D6E8A5C80"/>
    <w:rsid w:val="008A2BB3"/>
  </w:style>
  <w:style w:type="paragraph" w:customStyle="1" w:styleId="54AA2BF89FBE49E1A89438109929582C">
    <w:name w:val="54AA2BF89FBE49E1A89438109929582C"/>
    <w:rsid w:val="008A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Sharon Hards</dc:creator>
  <cp:lastModifiedBy>Stephen Tebbutt</cp:lastModifiedBy>
  <cp:revision>91</cp:revision>
  <cp:lastPrinted>2020-09-11T14:11:00Z</cp:lastPrinted>
  <dcterms:created xsi:type="dcterms:W3CDTF">2019-09-12T08:32:00Z</dcterms:created>
  <dcterms:modified xsi:type="dcterms:W3CDTF">2020-09-15T07:33:00Z</dcterms:modified>
</cp:coreProperties>
</file>