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A841E7"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11</w:t>
            </w:r>
          </w:p>
        </w:tc>
      </w:tr>
      <w:tr w:rsidR="00E068B3" w:rsidTr="00E068B3">
        <w:tc>
          <w:tcPr>
            <w:tcW w:w="3420" w:type="dxa"/>
          </w:tcPr>
          <w:p w:rsidR="00E068B3" w:rsidRPr="001B0E16" w:rsidRDefault="000B58C2" w:rsidP="00E068B3">
            <w:pPr>
              <w:pStyle w:val="NoSpacing"/>
              <w:jc w:val="right"/>
              <w:rPr>
                <w:rFonts w:asciiTheme="minorHAnsi" w:hAnsiTheme="minorHAnsi" w:cstheme="minorHAnsi"/>
                <w:b/>
                <w:sz w:val="44"/>
                <w:szCs w:val="44"/>
                <w:lang w:val="en-GB"/>
              </w:rPr>
            </w:pPr>
            <w:r>
              <w:rPr>
                <w:rFonts w:asciiTheme="minorHAnsi" w:hAnsiTheme="minorHAnsi" w:cstheme="minorHAnsi"/>
                <w:b/>
                <w:sz w:val="44"/>
                <w:szCs w:val="44"/>
                <w:lang w:val="en-GB"/>
              </w:rPr>
              <w:t>Attachment:</w:t>
            </w:r>
          </w:p>
        </w:tc>
        <w:tc>
          <w:tcPr>
            <w:tcW w:w="1260" w:type="dxa"/>
          </w:tcPr>
          <w:p w:rsidR="00E068B3" w:rsidRPr="001B0E16" w:rsidRDefault="00A841E7" w:rsidP="00E26908">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E</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073C1D">
        <w:rPr>
          <w:rFonts w:asciiTheme="minorHAnsi" w:hAnsiTheme="minorHAnsi" w:cstheme="minorHAnsi"/>
          <w:b/>
          <w:sz w:val="44"/>
          <w:szCs w:val="44"/>
        </w:rPr>
        <w:t xml:space="preserve">BOARD </w:t>
      </w:r>
      <w:r w:rsidRPr="00151DBF">
        <w:rPr>
          <w:rFonts w:asciiTheme="minorHAnsi" w:hAnsiTheme="minorHAnsi" w:cstheme="minorHAnsi"/>
          <w:b/>
          <w:sz w:val="44"/>
          <w:szCs w:val="44"/>
        </w:rPr>
        <w:t>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436475" w:rsidTr="00AE2C5E">
        <w:tc>
          <w:tcPr>
            <w:tcW w:w="2628" w:type="dxa"/>
          </w:tcPr>
          <w:p w:rsidR="00151DBF" w:rsidRPr="00436475" w:rsidRDefault="00151DBF" w:rsidP="00AE2C5E">
            <w:pPr>
              <w:rPr>
                <w:rFonts w:asciiTheme="minorHAnsi" w:hAnsiTheme="minorHAnsi" w:cstheme="minorHAnsi"/>
                <w:b/>
              </w:rPr>
            </w:pPr>
            <w:r w:rsidRPr="00436475">
              <w:rPr>
                <w:rFonts w:asciiTheme="minorHAnsi" w:hAnsiTheme="minorHAnsi" w:cstheme="minorHAnsi"/>
                <w:b/>
              </w:rPr>
              <w:t>Date of Meeting:</w:t>
            </w:r>
          </w:p>
          <w:p w:rsidR="00151DBF" w:rsidRPr="00436475" w:rsidRDefault="00151DBF" w:rsidP="00AE2C5E">
            <w:pPr>
              <w:rPr>
                <w:rFonts w:asciiTheme="minorHAnsi" w:hAnsiTheme="minorHAnsi" w:cstheme="minorHAnsi"/>
                <w:b/>
              </w:rPr>
            </w:pPr>
          </w:p>
        </w:tc>
        <w:tc>
          <w:tcPr>
            <w:tcW w:w="6320" w:type="dxa"/>
          </w:tcPr>
          <w:p w:rsidR="00151DBF" w:rsidRPr="00436475" w:rsidRDefault="004676EA" w:rsidP="00F1238F">
            <w:pPr>
              <w:rPr>
                <w:rFonts w:asciiTheme="minorHAnsi" w:hAnsiTheme="minorHAnsi" w:cstheme="minorHAnsi"/>
              </w:rPr>
            </w:pPr>
            <w:r w:rsidRPr="00436475">
              <w:rPr>
                <w:rFonts w:asciiTheme="minorHAnsi" w:hAnsiTheme="minorHAnsi" w:cstheme="minorHAnsi"/>
              </w:rPr>
              <w:t>13</w:t>
            </w:r>
            <w:r w:rsidRPr="00436475">
              <w:rPr>
                <w:rFonts w:asciiTheme="minorHAnsi" w:hAnsiTheme="minorHAnsi" w:cstheme="minorHAnsi"/>
                <w:vertAlign w:val="superscript"/>
              </w:rPr>
              <w:t>th</w:t>
            </w:r>
            <w:r w:rsidRPr="00436475">
              <w:rPr>
                <w:rFonts w:asciiTheme="minorHAnsi" w:hAnsiTheme="minorHAnsi" w:cstheme="minorHAnsi"/>
              </w:rPr>
              <w:t xml:space="preserve"> September 2017</w:t>
            </w:r>
          </w:p>
        </w:tc>
      </w:tr>
    </w:tbl>
    <w:p w:rsidR="0000688A" w:rsidRDefault="0000688A"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00688A" w:rsidRPr="00436475" w:rsidTr="00151DBF">
        <w:tc>
          <w:tcPr>
            <w:tcW w:w="2628" w:type="dxa"/>
          </w:tcPr>
          <w:p w:rsidR="0000688A" w:rsidRPr="00436475" w:rsidRDefault="0000688A" w:rsidP="00276682">
            <w:pPr>
              <w:rPr>
                <w:rFonts w:asciiTheme="minorHAnsi" w:hAnsiTheme="minorHAnsi" w:cstheme="minorHAnsi"/>
                <w:b/>
              </w:rPr>
            </w:pPr>
            <w:r w:rsidRPr="00436475">
              <w:rPr>
                <w:rFonts w:asciiTheme="minorHAnsi" w:hAnsiTheme="minorHAnsi" w:cstheme="minorHAnsi"/>
                <w:b/>
              </w:rPr>
              <w:t>Title of Paper:</w:t>
            </w:r>
          </w:p>
          <w:p w:rsidR="0000688A" w:rsidRPr="00436475" w:rsidRDefault="0000688A" w:rsidP="00276682">
            <w:pPr>
              <w:rPr>
                <w:rFonts w:asciiTheme="minorHAnsi" w:hAnsiTheme="minorHAnsi" w:cstheme="minorHAnsi"/>
                <w:b/>
              </w:rPr>
            </w:pPr>
          </w:p>
        </w:tc>
        <w:tc>
          <w:tcPr>
            <w:tcW w:w="6320" w:type="dxa"/>
          </w:tcPr>
          <w:p w:rsidR="0000688A" w:rsidRPr="00436475" w:rsidRDefault="00D169B5" w:rsidP="00276682">
            <w:pPr>
              <w:rPr>
                <w:rFonts w:asciiTheme="minorHAnsi" w:hAnsiTheme="minorHAnsi" w:cstheme="minorHAnsi"/>
              </w:rPr>
            </w:pPr>
            <w:r w:rsidRPr="00436475">
              <w:rPr>
                <w:rFonts w:asciiTheme="minorHAnsi" w:hAnsiTheme="minorHAnsi" w:cstheme="minorHAnsi"/>
              </w:rPr>
              <w:t>HRA delegated authorities</w:t>
            </w:r>
            <w:r w:rsidR="004676EA" w:rsidRPr="00436475">
              <w:rPr>
                <w:rFonts w:asciiTheme="minorHAnsi" w:hAnsiTheme="minorHAnsi" w:cstheme="minorHAnsi"/>
              </w:rPr>
              <w:t xml:space="preserve"> and standing financial instructions </w:t>
            </w:r>
            <w:r w:rsidRPr="00436475">
              <w:rPr>
                <w:rFonts w:asciiTheme="minorHAnsi" w:hAnsiTheme="minorHAnsi" w:cstheme="minorHAnsi"/>
              </w:rPr>
              <w:t>review</w:t>
            </w:r>
            <w:r w:rsidR="004676EA" w:rsidRPr="00436475">
              <w:rPr>
                <w:rFonts w:asciiTheme="minorHAnsi" w:hAnsiTheme="minorHAnsi" w:cstheme="minorHAnsi"/>
              </w:rPr>
              <w:t xml:space="preserve"> following 24 months of operation as a non-departmental public body</w:t>
            </w:r>
          </w:p>
          <w:p w:rsidR="0000688A" w:rsidRPr="00436475" w:rsidRDefault="0000688A" w:rsidP="00276682">
            <w:pPr>
              <w:rPr>
                <w:rFonts w:asciiTheme="minorHAnsi" w:hAnsiTheme="minorHAnsi" w:cstheme="minorHAnsi"/>
              </w:rPr>
            </w:pPr>
          </w:p>
          <w:p w:rsidR="0000688A" w:rsidRPr="00436475" w:rsidRDefault="0000688A" w:rsidP="00276682">
            <w:pPr>
              <w:rPr>
                <w:rFonts w:asciiTheme="minorHAnsi" w:hAnsiTheme="minorHAnsi" w:cstheme="minorHAnsi"/>
              </w:rPr>
            </w:pPr>
          </w:p>
        </w:tc>
      </w:tr>
      <w:tr w:rsidR="0082258E" w:rsidRPr="00436475" w:rsidTr="00151DBF">
        <w:tc>
          <w:tcPr>
            <w:tcW w:w="2628" w:type="dxa"/>
          </w:tcPr>
          <w:p w:rsidR="0082258E" w:rsidRPr="00436475" w:rsidRDefault="0082258E" w:rsidP="00AE2C5E">
            <w:pPr>
              <w:rPr>
                <w:rFonts w:asciiTheme="minorHAnsi" w:hAnsiTheme="minorHAnsi" w:cstheme="minorHAnsi"/>
                <w:b/>
              </w:rPr>
            </w:pPr>
            <w:r w:rsidRPr="00436475">
              <w:rPr>
                <w:rFonts w:asciiTheme="minorHAnsi" w:hAnsiTheme="minorHAnsi" w:cstheme="minorHAnsi"/>
                <w:b/>
              </w:rPr>
              <w:t>Purpose of Paper:</w:t>
            </w:r>
          </w:p>
          <w:p w:rsidR="0082258E" w:rsidRPr="00436475" w:rsidRDefault="0082258E" w:rsidP="00AE2C5E">
            <w:pPr>
              <w:rPr>
                <w:rFonts w:asciiTheme="minorHAnsi" w:hAnsiTheme="minorHAnsi" w:cstheme="minorHAnsi"/>
                <w:b/>
              </w:rPr>
            </w:pPr>
          </w:p>
        </w:tc>
        <w:tc>
          <w:tcPr>
            <w:tcW w:w="6320" w:type="dxa"/>
          </w:tcPr>
          <w:p w:rsidR="0000688A" w:rsidRPr="00436475" w:rsidRDefault="00D169B5" w:rsidP="00AE2C5E">
            <w:pPr>
              <w:rPr>
                <w:rFonts w:asciiTheme="minorHAnsi" w:hAnsiTheme="minorHAnsi" w:cstheme="minorHAnsi"/>
              </w:rPr>
            </w:pPr>
            <w:r w:rsidRPr="00436475">
              <w:rPr>
                <w:rFonts w:asciiTheme="minorHAnsi" w:hAnsiTheme="minorHAnsi" w:cstheme="minorHAnsi"/>
              </w:rPr>
              <w:t xml:space="preserve">To provide </w:t>
            </w:r>
            <w:r w:rsidR="004676EA" w:rsidRPr="00436475">
              <w:rPr>
                <w:rFonts w:asciiTheme="minorHAnsi" w:hAnsiTheme="minorHAnsi" w:cstheme="minorHAnsi"/>
              </w:rPr>
              <w:t>the Board</w:t>
            </w:r>
            <w:r w:rsidRPr="00436475">
              <w:rPr>
                <w:rFonts w:asciiTheme="minorHAnsi" w:hAnsiTheme="minorHAnsi" w:cstheme="minorHAnsi"/>
              </w:rPr>
              <w:t xml:space="preserve"> with the outcome of our review of the </w:t>
            </w:r>
            <w:r w:rsidR="004676EA" w:rsidRPr="00436475">
              <w:rPr>
                <w:rFonts w:asciiTheme="minorHAnsi" w:hAnsiTheme="minorHAnsi" w:cstheme="minorHAnsi"/>
              </w:rPr>
              <w:t xml:space="preserve">HRA </w:t>
            </w:r>
            <w:r w:rsidRPr="00436475">
              <w:rPr>
                <w:rFonts w:asciiTheme="minorHAnsi" w:hAnsiTheme="minorHAnsi" w:cstheme="minorHAnsi"/>
              </w:rPr>
              <w:t>delegated authorities</w:t>
            </w:r>
            <w:r w:rsidR="004676EA" w:rsidRPr="00436475">
              <w:rPr>
                <w:rFonts w:asciiTheme="minorHAnsi" w:hAnsiTheme="minorHAnsi" w:cstheme="minorHAnsi"/>
              </w:rPr>
              <w:t xml:space="preserve"> and standing financial instructions</w:t>
            </w:r>
            <w:r w:rsidRPr="00436475">
              <w:rPr>
                <w:rFonts w:asciiTheme="minorHAnsi" w:hAnsiTheme="minorHAnsi" w:cstheme="minorHAnsi"/>
              </w:rPr>
              <w:t xml:space="preserve"> together with recommendations for changes to the current framework. </w:t>
            </w:r>
            <w:r w:rsidR="004676EA" w:rsidRPr="00436475">
              <w:rPr>
                <w:rFonts w:asciiTheme="minorHAnsi" w:hAnsiTheme="minorHAnsi" w:cstheme="minorHAnsi"/>
              </w:rPr>
              <w:t xml:space="preserve">These proposals have been discussed and reviewed by Audit Committee and have been amended to reflect these discussions. </w:t>
            </w:r>
          </w:p>
          <w:p w:rsidR="0000688A" w:rsidRPr="00436475" w:rsidRDefault="0000688A" w:rsidP="00AE2C5E">
            <w:pPr>
              <w:rPr>
                <w:rFonts w:asciiTheme="minorHAnsi" w:hAnsiTheme="minorHAnsi" w:cstheme="minorHAnsi"/>
              </w:rPr>
            </w:pPr>
          </w:p>
        </w:tc>
      </w:tr>
      <w:tr w:rsidR="0082258E" w:rsidRPr="00436475" w:rsidTr="00151DBF">
        <w:tc>
          <w:tcPr>
            <w:tcW w:w="2628" w:type="dxa"/>
          </w:tcPr>
          <w:p w:rsidR="0082258E" w:rsidRPr="00436475" w:rsidRDefault="0082258E" w:rsidP="00AE2C5E">
            <w:pPr>
              <w:rPr>
                <w:rFonts w:asciiTheme="minorHAnsi" w:hAnsiTheme="minorHAnsi" w:cstheme="minorHAnsi"/>
                <w:b/>
              </w:rPr>
            </w:pPr>
            <w:r w:rsidRPr="00436475">
              <w:rPr>
                <w:rFonts w:asciiTheme="minorHAnsi" w:hAnsiTheme="minorHAnsi" w:cstheme="minorHAnsi"/>
                <w:b/>
              </w:rPr>
              <w:t>Reason for Submission:</w:t>
            </w:r>
          </w:p>
          <w:p w:rsidR="0082258E" w:rsidRPr="00436475" w:rsidRDefault="0082258E" w:rsidP="00AE2C5E">
            <w:pPr>
              <w:rPr>
                <w:rFonts w:asciiTheme="minorHAnsi" w:hAnsiTheme="minorHAnsi" w:cstheme="minorHAnsi"/>
                <w:b/>
              </w:rPr>
            </w:pPr>
          </w:p>
        </w:tc>
        <w:tc>
          <w:tcPr>
            <w:tcW w:w="6320" w:type="dxa"/>
          </w:tcPr>
          <w:p w:rsidR="00DA781D" w:rsidRPr="00436475" w:rsidRDefault="00DA781D" w:rsidP="00AE2C5E">
            <w:pPr>
              <w:rPr>
                <w:rFonts w:asciiTheme="minorHAnsi" w:hAnsiTheme="minorHAnsi" w:cstheme="minorHAnsi"/>
              </w:rPr>
            </w:pPr>
            <w:r w:rsidRPr="00436475">
              <w:rPr>
                <w:rFonts w:asciiTheme="minorHAnsi" w:hAnsiTheme="minorHAnsi" w:cstheme="minorHAnsi"/>
              </w:rPr>
              <w:t xml:space="preserve">For </w:t>
            </w:r>
            <w:r w:rsidR="004676EA" w:rsidRPr="00436475">
              <w:rPr>
                <w:rFonts w:asciiTheme="minorHAnsi" w:hAnsiTheme="minorHAnsi" w:cstheme="minorHAnsi"/>
              </w:rPr>
              <w:t xml:space="preserve">the Board to discuss and approve these revised proposals. </w:t>
            </w:r>
          </w:p>
          <w:p w:rsidR="0000688A" w:rsidRPr="00436475" w:rsidRDefault="0000688A" w:rsidP="00D169B5">
            <w:pPr>
              <w:rPr>
                <w:rFonts w:asciiTheme="minorHAnsi" w:hAnsiTheme="minorHAnsi" w:cstheme="minorHAnsi"/>
              </w:rPr>
            </w:pPr>
          </w:p>
        </w:tc>
      </w:tr>
      <w:tr w:rsidR="0082258E" w:rsidRPr="00436475" w:rsidTr="00151DBF">
        <w:tc>
          <w:tcPr>
            <w:tcW w:w="2628" w:type="dxa"/>
          </w:tcPr>
          <w:p w:rsidR="0082258E" w:rsidRPr="00436475" w:rsidRDefault="0082258E" w:rsidP="00AE2C5E">
            <w:pPr>
              <w:rPr>
                <w:rFonts w:asciiTheme="minorHAnsi" w:hAnsiTheme="minorHAnsi" w:cstheme="minorHAnsi"/>
                <w:b/>
              </w:rPr>
            </w:pPr>
            <w:r w:rsidRPr="00436475">
              <w:rPr>
                <w:rFonts w:asciiTheme="minorHAnsi" w:hAnsiTheme="minorHAnsi" w:cstheme="minorHAnsi"/>
                <w:b/>
              </w:rPr>
              <w:t>Details:</w:t>
            </w:r>
          </w:p>
          <w:p w:rsidR="0082258E" w:rsidRPr="00436475" w:rsidRDefault="0082258E" w:rsidP="00AE2C5E">
            <w:pPr>
              <w:rPr>
                <w:rFonts w:asciiTheme="minorHAnsi" w:hAnsiTheme="minorHAnsi" w:cstheme="minorHAnsi"/>
                <w:b/>
              </w:rPr>
            </w:pPr>
          </w:p>
        </w:tc>
        <w:tc>
          <w:tcPr>
            <w:tcW w:w="6320" w:type="dxa"/>
          </w:tcPr>
          <w:p w:rsidR="00D169B5" w:rsidRPr="00436475" w:rsidRDefault="00D169B5" w:rsidP="00D169B5">
            <w:pPr>
              <w:rPr>
                <w:rFonts w:asciiTheme="minorHAnsi" w:hAnsiTheme="minorHAnsi" w:cstheme="minorHAnsi"/>
              </w:rPr>
            </w:pPr>
            <w:r w:rsidRPr="00436475">
              <w:rPr>
                <w:rFonts w:asciiTheme="minorHAnsi" w:hAnsiTheme="minorHAnsi" w:cstheme="minorHAnsi"/>
              </w:rPr>
              <w:t xml:space="preserve">The HRA delegated authorities have been in operation since the HRA was legally constituted as a non-departmental </w:t>
            </w:r>
            <w:r w:rsidR="004676EA" w:rsidRPr="00436475">
              <w:rPr>
                <w:rFonts w:asciiTheme="minorHAnsi" w:hAnsiTheme="minorHAnsi" w:cstheme="minorHAnsi"/>
              </w:rPr>
              <w:t>public</w:t>
            </w:r>
            <w:r w:rsidRPr="00436475">
              <w:rPr>
                <w:rFonts w:asciiTheme="minorHAnsi" w:hAnsiTheme="minorHAnsi" w:cstheme="minorHAnsi"/>
              </w:rPr>
              <w:t xml:space="preserve"> body in January 2015. </w:t>
            </w:r>
          </w:p>
          <w:p w:rsidR="00D169B5" w:rsidRPr="00436475" w:rsidRDefault="00D169B5" w:rsidP="00D169B5">
            <w:pPr>
              <w:rPr>
                <w:rFonts w:asciiTheme="minorHAnsi" w:hAnsiTheme="minorHAnsi" w:cstheme="minorHAnsi"/>
              </w:rPr>
            </w:pPr>
          </w:p>
          <w:p w:rsidR="00D169B5" w:rsidRPr="00436475" w:rsidRDefault="00D169B5" w:rsidP="00D169B5">
            <w:pPr>
              <w:rPr>
                <w:rFonts w:asciiTheme="minorHAnsi" w:hAnsiTheme="minorHAnsi" w:cstheme="minorHAnsi"/>
              </w:rPr>
            </w:pPr>
            <w:r w:rsidRPr="00436475">
              <w:rPr>
                <w:rFonts w:asciiTheme="minorHAnsi" w:hAnsiTheme="minorHAnsi" w:cstheme="minorHAnsi"/>
              </w:rPr>
              <w:t xml:space="preserve">As part of good corporate governance we have performed a review of their operation following the first 24 months of their implementation. </w:t>
            </w:r>
          </w:p>
          <w:p w:rsidR="00D169B5" w:rsidRPr="00436475" w:rsidRDefault="00D169B5" w:rsidP="00D169B5">
            <w:pPr>
              <w:rPr>
                <w:rFonts w:asciiTheme="minorHAnsi" w:hAnsiTheme="minorHAnsi" w:cstheme="minorHAnsi"/>
              </w:rPr>
            </w:pPr>
          </w:p>
          <w:p w:rsidR="004676EA" w:rsidRPr="00436475" w:rsidRDefault="00D169B5" w:rsidP="00D169B5">
            <w:pPr>
              <w:rPr>
                <w:rFonts w:asciiTheme="minorHAnsi" w:hAnsiTheme="minorHAnsi" w:cstheme="minorHAnsi"/>
              </w:rPr>
            </w:pPr>
            <w:r w:rsidRPr="00436475">
              <w:rPr>
                <w:rFonts w:asciiTheme="minorHAnsi" w:hAnsiTheme="minorHAnsi" w:cstheme="minorHAnsi"/>
              </w:rPr>
              <w:t xml:space="preserve">Our review suggests that for the most part the delegated authorities </w:t>
            </w:r>
            <w:r w:rsidR="004676EA" w:rsidRPr="00436475">
              <w:rPr>
                <w:rFonts w:asciiTheme="minorHAnsi" w:hAnsiTheme="minorHAnsi" w:cstheme="minorHAnsi"/>
              </w:rPr>
              <w:t xml:space="preserve">and standing financial instructions </w:t>
            </w:r>
            <w:r w:rsidRPr="00436475">
              <w:rPr>
                <w:rFonts w:asciiTheme="minorHAnsi" w:hAnsiTheme="minorHAnsi" w:cstheme="minorHAnsi"/>
              </w:rPr>
              <w:t xml:space="preserve">are fit for purpose and meet the needs of the HRA. </w:t>
            </w:r>
            <w:r w:rsidR="004676EA" w:rsidRPr="00436475">
              <w:rPr>
                <w:rFonts w:asciiTheme="minorHAnsi" w:hAnsiTheme="minorHAnsi" w:cstheme="minorHAnsi"/>
              </w:rPr>
              <w:t>In a couple of areas, the review has recommended some changes in order t</w:t>
            </w:r>
            <w:r w:rsidRPr="00436475">
              <w:rPr>
                <w:rFonts w:asciiTheme="minorHAnsi" w:hAnsiTheme="minorHAnsi" w:cstheme="minorHAnsi"/>
              </w:rPr>
              <w:t>o enhance the control environment and reflect the scale and activities of the HRA</w:t>
            </w:r>
            <w:r w:rsidR="004676EA" w:rsidRPr="00436475">
              <w:rPr>
                <w:rFonts w:asciiTheme="minorHAnsi" w:hAnsiTheme="minorHAnsi" w:cstheme="minorHAnsi"/>
              </w:rPr>
              <w:t xml:space="preserve">. </w:t>
            </w:r>
          </w:p>
          <w:p w:rsidR="004676EA" w:rsidRPr="00436475" w:rsidRDefault="004676EA" w:rsidP="00D169B5">
            <w:pPr>
              <w:rPr>
                <w:rFonts w:asciiTheme="minorHAnsi" w:hAnsiTheme="minorHAnsi" w:cstheme="minorHAnsi"/>
              </w:rPr>
            </w:pPr>
          </w:p>
          <w:p w:rsidR="004676EA" w:rsidRPr="00436475" w:rsidRDefault="004676EA" w:rsidP="00D169B5">
            <w:pPr>
              <w:rPr>
                <w:rFonts w:asciiTheme="minorHAnsi" w:hAnsiTheme="minorHAnsi" w:cstheme="minorHAnsi"/>
              </w:rPr>
            </w:pPr>
            <w:r w:rsidRPr="00436475">
              <w:rPr>
                <w:rFonts w:asciiTheme="minorHAnsi" w:hAnsiTheme="minorHAnsi" w:cstheme="minorHAnsi"/>
              </w:rPr>
              <w:t>These changes are as follows:</w:t>
            </w:r>
          </w:p>
          <w:p w:rsidR="004676EA" w:rsidRPr="00436475" w:rsidRDefault="004676EA" w:rsidP="00E864C8">
            <w:pPr>
              <w:pStyle w:val="ListParagraph"/>
              <w:numPr>
                <w:ilvl w:val="0"/>
                <w:numId w:val="44"/>
              </w:numPr>
              <w:rPr>
                <w:rFonts w:asciiTheme="minorHAnsi" w:hAnsiTheme="minorHAnsi" w:cstheme="minorHAnsi"/>
              </w:rPr>
            </w:pPr>
            <w:r w:rsidRPr="00436475">
              <w:rPr>
                <w:rFonts w:asciiTheme="minorHAnsi" w:hAnsiTheme="minorHAnsi" w:cstheme="minorHAnsi"/>
              </w:rPr>
              <w:t xml:space="preserve">Contracts requiring </w:t>
            </w:r>
            <w:r w:rsidR="00D169B5" w:rsidRPr="00436475">
              <w:rPr>
                <w:rFonts w:asciiTheme="minorHAnsi" w:hAnsiTheme="minorHAnsi" w:cstheme="minorHAnsi"/>
              </w:rPr>
              <w:t xml:space="preserve">Board approval be reduced from the current level of £1m to £250k. </w:t>
            </w:r>
          </w:p>
          <w:p w:rsidR="004676EA" w:rsidRPr="00436475" w:rsidRDefault="004676EA" w:rsidP="00E864C8">
            <w:pPr>
              <w:pStyle w:val="ListParagraph"/>
              <w:numPr>
                <w:ilvl w:val="0"/>
                <w:numId w:val="44"/>
              </w:numPr>
              <w:rPr>
                <w:rFonts w:asciiTheme="minorHAnsi" w:hAnsiTheme="minorHAnsi" w:cstheme="minorHAnsi"/>
              </w:rPr>
            </w:pPr>
            <w:r w:rsidRPr="00436475">
              <w:rPr>
                <w:rFonts w:asciiTheme="minorHAnsi" w:hAnsiTheme="minorHAnsi" w:cstheme="minorHAnsi"/>
              </w:rPr>
              <w:t xml:space="preserve">The Chair of the Board’s signature on contracts </w:t>
            </w:r>
            <w:r w:rsidR="00E864C8" w:rsidRPr="00436475">
              <w:rPr>
                <w:rFonts w:asciiTheme="minorHAnsi" w:hAnsiTheme="minorHAnsi" w:cstheme="minorHAnsi"/>
              </w:rPr>
              <w:t>is</w:t>
            </w:r>
            <w:r w:rsidRPr="00436475">
              <w:rPr>
                <w:rFonts w:asciiTheme="minorHAnsi" w:hAnsiTheme="minorHAnsi" w:cstheme="minorHAnsi"/>
              </w:rPr>
              <w:t xml:space="preserve"> required for all </w:t>
            </w:r>
            <w:r w:rsidR="00E864C8" w:rsidRPr="00436475">
              <w:rPr>
                <w:rFonts w:asciiTheme="minorHAnsi" w:hAnsiTheme="minorHAnsi" w:cstheme="minorHAnsi"/>
              </w:rPr>
              <w:t xml:space="preserve">contracts </w:t>
            </w:r>
            <w:r w:rsidRPr="00436475">
              <w:rPr>
                <w:rFonts w:asciiTheme="minorHAnsi" w:hAnsiTheme="minorHAnsi" w:cstheme="minorHAnsi"/>
              </w:rPr>
              <w:t xml:space="preserve">greater than £250k (currently £500k). </w:t>
            </w:r>
          </w:p>
          <w:p w:rsidR="004676EA" w:rsidRPr="00436475" w:rsidRDefault="004676EA" w:rsidP="00E864C8">
            <w:pPr>
              <w:pStyle w:val="ListParagraph"/>
              <w:numPr>
                <w:ilvl w:val="0"/>
                <w:numId w:val="44"/>
              </w:numPr>
              <w:rPr>
                <w:rFonts w:asciiTheme="minorHAnsi" w:hAnsiTheme="minorHAnsi" w:cstheme="minorHAnsi"/>
              </w:rPr>
            </w:pPr>
            <w:r w:rsidRPr="00436475">
              <w:rPr>
                <w:rFonts w:asciiTheme="minorHAnsi" w:hAnsiTheme="minorHAnsi" w:cstheme="minorHAnsi"/>
              </w:rPr>
              <w:t>Where specific Department of Health and / or Treasury requirements are needed for example ICT procurement, these are reflected in our delegated authorities and associated SFIs</w:t>
            </w:r>
            <w:r w:rsidR="00E864C8" w:rsidRPr="00436475">
              <w:rPr>
                <w:rFonts w:asciiTheme="minorHAnsi" w:hAnsiTheme="minorHAnsi" w:cstheme="minorHAnsi"/>
              </w:rPr>
              <w:t xml:space="preserve"> and Board approval is required where stated (for example, all communications and marketing expenditure over £100k needs Board approval). </w:t>
            </w:r>
          </w:p>
          <w:p w:rsidR="00D169B5" w:rsidRPr="00436475" w:rsidRDefault="00D169B5" w:rsidP="00E864C8">
            <w:pPr>
              <w:pStyle w:val="ListParagraph"/>
              <w:numPr>
                <w:ilvl w:val="0"/>
                <w:numId w:val="44"/>
              </w:numPr>
              <w:rPr>
                <w:rFonts w:asciiTheme="minorHAnsi" w:hAnsiTheme="minorHAnsi" w:cstheme="minorHAnsi"/>
              </w:rPr>
            </w:pPr>
            <w:r w:rsidRPr="00436475">
              <w:rPr>
                <w:rFonts w:asciiTheme="minorHAnsi" w:hAnsiTheme="minorHAnsi" w:cstheme="minorHAnsi"/>
              </w:rPr>
              <w:lastRenderedPageBreak/>
              <w:t>Audit and Risk Committee</w:t>
            </w:r>
            <w:r w:rsidR="00E864C8" w:rsidRPr="00436475">
              <w:rPr>
                <w:rFonts w:asciiTheme="minorHAnsi" w:hAnsiTheme="minorHAnsi" w:cstheme="minorHAnsi"/>
              </w:rPr>
              <w:t xml:space="preserve"> continue to </w:t>
            </w:r>
            <w:r w:rsidRPr="00436475">
              <w:rPr>
                <w:rFonts w:asciiTheme="minorHAnsi" w:hAnsiTheme="minorHAnsi" w:cstheme="minorHAnsi"/>
              </w:rPr>
              <w:t xml:space="preserve">review all signed contracts greater than £100k as </w:t>
            </w:r>
            <w:r w:rsidR="00E864C8" w:rsidRPr="00436475">
              <w:rPr>
                <w:rFonts w:asciiTheme="minorHAnsi" w:hAnsiTheme="minorHAnsi" w:cstheme="minorHAnsi"/>
              </w:rPr>
              <w:t xml:space="preserve">this is considered </w:t>
            </w:r>
            <w:r w:rsidRPr="00436475">
              <w:rPr>
                <w:rFonts w:asciiTheme="minorHAnsi" w:hAnsiTheme="minorHAnsi" w:cstheme="minorHAnsi"/>
              </w:rPr>
              <w:t xml:space="preserve">a valuable control. </w:t>
            </w:r>
          </w:p>
          <w:p w:rsidR="004676EA" w:rsidRPr="00436475" w:rsidRDefault="00D169B5" w:rsidP="00E864C8">
            <w:pPr>
              <w:pStyle w:val="ListParagraph"/>
              <w:numPr>
                <w:ilvl w:val="0"/>
                <w:numId w:val="44"/>
              </w:numPr>
              <w:rPr>
                <w:rFonts w:asciiTheme="minorHAnsi" w:hAnsiTheme="minorHAnsi" w:cstheme="minorHAnsi"/>
              </w:rPr>
            </w:pPr>
            <w:r w:rsidRPr="00436475">
              <w:rPr>
                <w:rFonts w:asciiTheme="minorHAnsi" w:hAnsiTheme="minorHAnsi" w:cstheme="minorHAnsi"/>
              </w:rPr>
              <w:t>Minor changes have also been suggested in relation to the tiers of management (reducing these to 4</w:t>
            </w:r>
            <w:r w:rsidR="004676EA" w:rsidRPr="00436475">
              <w:rPr>
                <w:rFonts w:asciiTheme="minorHAnsi" w:hAnsiTheme="minorHAnsi" w:cstheme="minorHAnsi"/>
              </w:rPr>
              <w:t xml:space="preserve"> from 10</w:t>
            </w:r>
            <w:r w:rsidRPr="00436475">
              <w:rPr>
                <w:rFonts w:asciiTheme="minorHAnsi" w:hAnsiTheme="minorHAnsi" w:cstheme="minorHAnsi"/>
              </w:rPr>
              <w:t>) to simplify the framework and better reflect actual operational activities in place.</w:t>
            </w:r>
          </w:p>
          <w:p w:rsidR="0082258E" w:rsidRPr="00436475" w:rsidRDefault="00D169B5" w:rsidP="00E864C8">
            <w:pPr>
              <w:pStyle w:val="ListParagraph"/>
              <w:numPr>
                <w:ilvl w:val="0"/>
                <w:numId w:val="44"/>
              </w:numPr>
              <w:rPr>
                <w:rFonts w:asciiTheme="minorHAnsi" w:hAnsiTheme="minorHAnsi" w:cstheme="minorHAnsi"/>
              </w:rPr>
            </w:pPr>
            <w:r w:rsidRPr="00436475">
              <w:rPr>
                <w:rFonts w:asciiTheme="minorHAnsi" w:hAnsiTheme="minorHAnsi" w:cstheme="minorHAnsi"/>
              </w:rPr>
              <w:t xml:space="preserve">We have also added more details in relation to HRA recruitment panel which provides the control framework (delegated from the chief executive) over the staff establishment. </w:t>
            </w:r>
          </w:p>
          <w:p w:rsidR="0000688A" w:rsidRPr="00436475" w:rsidRDefault="0000688A" w:rsidP="00AE2C5E">
            <w:pPr>
              <w:rPr>
                <w:rFonts w:asciiTheme="minorHAnsi" w:hAnsiTheme="minorHAnsi" w:cstheme="minorHAnsi"/>
              </w:rPr>
            </w:pPr>
          </w:p>
          <w:p w:rsidR="0000688A" w:rsidRPr="00436475" w:rsidRDefault="0091155B" w:rsidP="00AE2C5E">
            <w:pPr>
              <w:rPr>
                <w:rFonts w:asciiTheme="minorHAnsi" w:hAnsiTheme="minorHAnsi" w:cstheme="minorHAnsi"/>
              </w:rPr>
            </w:pPr>
            <w:r w:rsidRPr="00436475">
              <w:rPr>
                <w:rFonts w:asciiTheme="minorHAnsi" w:hAnsiTheme="minorHAnsi" w:cstheme="minorHAnsi"/>
              </w:rPr>
              <w:t xml:space="preserve">The corresponding impact on the SOs and SFIs is an update to the following section below to correspond with the delegated authorities proposals.  All other sections remain substantially the same apart from some small cosmetic changes. </w:t>
            </w:r>
          </w:p>
          <w:p w:rsidR="0091155B" w:rsidRPr="00436475" w:rsidRDefault="0091155B" w:rsidP="00AE2C5E">
            <w:pPr>
              <w:rPr>
                <w:rFonts w:asciiTheme="minorHAnsi" w:hAnsiTheme="minorHAnsi" w:cstheme="minorHAnsi"/>
              </w:rPr>
            </w:pPr>
          </w:p>
          <w:p w:rsidR="0091155B" w:rsidRPr="00436475" w:rsidRDefault="0091155B" w:rsidP="0091155B">
            <w:pPr>
              <w:pStyle w:val="Heading3"/>
              <w:outlineLvl w:val="2"/>
              <w:rPr>
                <w:rFonts w:asciiTheme="minorHAnsi" w:hAnsiTheme="minorHAnsi" w:cstheme="minorHAnsi"/>
              </w:rPr>
            </w:pPr>
            <w:bookmarkStart w:id="0" w:name="_Toc409000472"/>
            <w:r w:rsidRPr="00436475">
              <w:rPr>
                <w:rFonts w:asciiTheme="minorHAnsi" w:hAnsiTheme="minorHAnsi" w:cstheme="minorHAnsi"/>
              </w:rPr>
              <w:t>17.8 Authorisation of Tenders and Competitive Quotations</w:t>
            </w:r>
            <w:bookmarkEnd w:id="0"/>
          </w:p>
          <w:p w:rsidR="0091155B" w:rsidRPr="00436475" w:rsidRDefault="0091155B" w:rsidP="0091155B">
            <w:pPr>
              <w:spacing w:before="7" w:line="150" w:lineRule="exact"/>
              <w:rPr>
                <w:rFonts w:asciiTheme="minorHAnsi" w:hAnsiTheme="minorHAnsi" w:cstheme="minorHAnsi"/>
              </w:rPr>
            </w:pPr>
          </w:p>
          <w:p w:rsidR="0091155B" w:rsidRPr="00436475" w:rsidRDefault="0091155B" w:rsidP="0091155B">
            <w:pPr>
              <w:tabs>
                <w:tab w:val="left" w:pos="1540"/>
              </w:tabs>
              <w:spacing w:line="267" w:lineRule="auto"/>
              <w:ind w:left="1557" w:right="61" w:hanging="720"/>
              <w:jc w:val="both"/>
              <w:rPr>
                <w:rFonts w:asciiTheme="minorHAnsi" w:hAnsiTheme="minorHAnsi" w:cstheme="minorHAnsi"/>
              </w:rPr>
            </w:pPr>
            <w:r w:rsidRPr="00436475">
              <w:rPr>
                <w:rFonts w:asciiTheme="minorHAnsi" w:hAnsiTheme="minorHAnsi" w:cstheme="minorHAnsi"/>
              </w:rPr>
              <w:t>17.8.1</w:t>
            </w:r>
            <w:r w:rsidRPr="00436475">
              <w:rPr>
                <w:rFonts w:asciiTheme="minorHAnsi" w:hAnsiTheme="minorHAnsi" w:cstheme="minorHAnsi"/>
              </w:rPr>
              <w:tab/>
              <w:t>Pr</w:t>
            </w:r>
            <w:r w:rsidRPr="00436475">
              <w:rPr>
                <w:rFonts w:asciiTheme="minorHAnsi" w:hAnsiTheme="minorHAnsi" w:cstheme="minorHAnsi"/>
                <w:spacing w:val="1"/>
              </w:rPr>
              <w:t>o</w:t>
            </w:r>
            <w:r w:rsidRPr="00436475">
              <w:rPr>
                <w:rFonts w:asciiTheme="minorHAnsi" w:hAnsiTheme="minorHAnsi" w:cstheme="minorHAnsi"/>
                <w:spacing w:val="-1"/>
              </w:rPr>
              <w:t>v</w:t>
            </w:r>
            <w:r w:rsidRPr="00436475">
              <w:rPr>
                <w:rFonts w:asciiTheme="minorHAnsi" w:hAnsiTheme="minorHAnsi" w:cstheme="minorHAnsi"/>
              </w:rPr>
              <w:t>i</w:t>
            </w:r>
            <w:r w:rsidRPr="00436475">
              <w:rPr>
                <w:rFonts w:asciiTheme="minorHAnsi" w:hAnsiTheme="minorHAnsi" w:cstheme="minorHAnsi"/>
                <w:spacing w:val="1"/>
              </w:rPr>
              <w:t>d</w:t>
            </w:r>
            <w:r w:rsidRPr="00436475">
              <w:rPr>
                <w:rFonts w:asciiTheme="minorHAnsi" w:hAnsiTheme="minorHAnsi" w:cstheme="minorHAnsi"/>
              </w:rPr>
              <w:t>i</w:t>
            </w:r>
            <w:r w:rsidRPr="00436475">
              <w:rPr>
                <w:rFonts w:asciiTheme="minorHAnsi" w:hAnsiTheme="minorHAnsi" w:cstheme="minorHAnsi"/>
                <w:spacing w:val="1"/>
              </w:rPr>
              <w:t>n</w:t>
            </w:r>
            <w:r w:rsidRPr="00436475">
              <w:rPr>
                <w:rFonts w:asciiTheme="minorHAnsi" w:hAnsiTheme="minorHAnsi" w:cstheme="minorHAnsi"/>
              </w:rPr>
              <w:t>g all</w:t>
            </w:r>
            <w:r w:rsidRPr="00436475">
              <w:rPr>
                <w:rFonts w:asciiTheme="minorHAnsi" w:hAnsiTheme="minorHAnsi" w:cstheme="minorHAnsi"/>
                <w:spacing w:val="42"/>
              </w:rPr>
              <w:t xml:space="preserve"> </w:t>
            </w:r>
            <w:r w:rsidRPr="00436475">
              <w:rPr>
                <w:rFonts w:asciiTheme="minorHAnsi" w:hAnsiTheme="minorHAnsi" w:cstheme="minorHAnsi"/>
              </w:rPr>
              <w:t>t</w:t>
            </w:r>
            <w:r w:rsidRPr="00436475">
              <w:rPr>
                <w:rFonts w:asciiTheme="minorHAnsi" w:hAnsiTheme="minorHAnsi" w:cstheme="minorHAnsi"/>
                <w:spacing w:val="4"/>
              </w:rPr>
              <w:t>h</w:t>
            </w:r>
            <w:r w:rsidRPr="00436475">
              <w:rPr>
                <w:rFonts w:asciiTheme="minorHAnsi" w:hAnsiTheme="minorHAnsi" w:cstheme="minorHAnsi"/>
              </w:rPr>
              <w:t>e</w:t>
            </w:r>
            <w:r w:rsidRPr="00436475">
              <w:rPr>
                <w:rFonts w:asciiTheme="minorHAnsi" w:hAnsiTheme="minorHAnsi" w:cstheme="minorHAnsi"/>
                <w:spacing w:val="40"/>
              </w:rPr>
              <w:t xml:space="preserve"> </w:t>
            </w:r>
            <w:r w:rsidRPr="00436475">
              <w:rPr>
                <w:rFonts w:asciiTheme="minorHAnsi" w:hAnsiTheme="minorHAnsi" w:cstheme="minorHAnsi"/>
              </w:rPr>
              <w:t>co</w:t>
            </w:r>
            <w:r w:rsidRPr="00436475">
              <w:rPr>
                <w:rFonts w:asciiTheme="minorHAnsi" w:hAnsiTheme="minorHAnsi" w:cstheme="minorHAnsi"/>
                <w:spacing w:val="1"/>
              </w:rPr>
              <w:t>nd</w:t>
            </w:r>
            <w:r w:rsidRPr="00436475">
              <w:rPr>
                <w:rFonts w:asciiTheme="minorHAnsi" w:hAnsiTheme="minorHAnsi" w:cstheme="minorHAnsi"/>
              </w:rPr>
              <w:t>iti</w:t>
            </w:r>
            <w:r w:rsidRPr="00436475">
              <w:rPr>
                <w:rFonts w:asciiTheme="minorHAnsi" w:hAnsiTheme="minorHAnsi" w:cstheme="minorHAnsi"/>
                <w:spacing w:val="1"/>
              </w:rPr>
              <w:t>on</w:t>
            </w:r>
            <w:r w:rsidRPr="00436475">
              <w:rPr>
                <w:rFonts w:asciiTheme="minorHAnsi" w:hAnsiTheme="minorHAnsi" w:cstheme="minorHAnsi"/>
              </w:rPr>
              <w:t>s</w:t>
            </w:r>
            <w:r w:rsidRPr="00436475">
              <w:rPr>
                <w:rFonts w:asciiTheme="minorHAnsi" w:hAnsiTheme="minorHAnsi" w:cstheme="minorHAnsi"/>
                <w:spacing w:val="35"/>
              </w:rPr>
              <w:t xml:space="preserve"> </w:t>
            </w:r>
            <w:r w:rsidRPr="00436475">
              <w:rPr>
                <w:rFonts w:asciiTheme="minorHAnsi" w:hAnsiTheme="minorHAnsi" w:cstheme="minorHAnsi"/>
              </w:rPr>
              <w:t>a</w:t>
            </w:r>
            <w:r w:rsidRPr="00436475">
              <w:rPr>
                <w:rFonts w:asciiTheme="minorHAnsi" w:hAnsiTheme="minorHAnsi" w:cstheme="minorHAnsi"/>
                <w:spacing w:val="1"/>
              </w:rPr>
              <w:t>n</w:t>
            </w:r>
            <w:r w:rsidRPr="00436475">
              <w:rPr>
                <w:rFonts w:asciiTheme="minorHAnsi" w:hAnsiTheme="minorHAnsi" w:cstheme="minorHAnsi"/>
              </w:rPr>
              <w:t>d</w:t>
            </w:r>
            <w:r w:rsidRPr="00436475">
              <w:rPr>
                <w:rFonts w:asciiTheme="minorHAnsi" w:hAnsiTheme="minorHAnsi" w:cstheme="minorHAnsi"/>
                <w:spacing w:val="41"/>
              </w:rPr>
              <w:t xml:space="preserve"> </w:t>
            </w:r>
            <w:r w:rsidRPr="00436475">
              <w:rPr>
                <w:rFonts w:asciiTheme="minorHAnsi" w:hAnsiTheme="minorHAnsi" w:cstheme="minorHAnsi"/>
              </w:rPr>
              <w:t>circ</w:t>
            </w:r>
            <w:r w:rsidRPr="00436475">
              <w:rPr>
                <w:rFonts w:asciiTheme="minorHAnsi" w:hAnsiTheme="minorHAnsi" w:cstheme="minorHAnsi"/>
                <w:spacing w:val="3"/>
              </w:rPr>
              <w:t>u</w:t>
            </w:r>
            <w:r w:rsidRPr="00436475">
              <w:rPr>
                <w:rFonts w:asciiTheme="minorHAnsi" w:hAnsiTheme="minorHAnsi" w:cstheme="minorHAnsi"/>
                <w:spacing w:val="-1"/>
              </w:rPr>
              <w:t>ms</w:t>
            </w:r>
            <w:r w:rsidRPr="00436475">
              <w:rPr>
                <w:rFonts w:asciiTheme="minorHAnsi" w:hAnsiTheme="minorHAnsi" w:cstheme="minorHAnsi"/>
              </w:rPr>
              <w:t>t</w:t>
            </w:r>
            <w:r w:rsidRPr="00436475">
              <w:rPr>
                <w:rFonts w:asciiTheme="minorHAnsi" w:hAnsiTheme="minorHAnsi" w:cstheme="minorHAnsi"/>
                <w:spacing w:val="1"/>
              </w:rPr>
              <w:t>an</w:t>
            </w:r>
            <w:r w:rsidRPr="00436475">
              <w:rPr>
                <w:rFonts w:asciiTheme="minorHAnsi" w:hAnsiTheme="minorHAnsi" w:cstheme="minorHAnsi"/>
                <w:spacing w:val="2"/>
              </w:rPr>
              <w:t>c</w:t>
            </w:r>
            <w:r w:rsidRPr="00436475">
              <w:rPr>
                <w:rFonts w:asciiTheme="minorHAnsi" w:hAnsiTheme="minorHAnsi" w:cstheme="minorHAnsi"/>
                <w:spacing w:val="-1"/>
              </w:rPr>
              <w:t>e</w:t>
            </w:r>
            <w:r w:rsidRPr="00436475">
              <w:rPr>
                <w:rFonts w:asciiTheme="minorHAnsi" w:hAnsiTheme="minorHAnsi" w:cstheme="minorHAnsi"/>
              </w:rPr>
              <w:t>s</w:t>
            </w:r>
            <w:r w:rsidRPr="00436475">
              <w:rPr>
                <w:rFonts w:asciiTheme="minorHAnsi" w:hAnsiTheme="minorHAnsi" w:cstheme="minorHAnsi"/>
                <w:spacing w:val="34"/>
              </w:rPr>
              <w:t xml:space="preserve"> </w:t>
            </w:r>
            <w:r w:rsidRPr="00436475">
              <w:rPr>
                <w:rFonts w:asciiTheme="minorHAnsi" w:hAnsiTheme="minorHAnsi" w:cstheme="minorHAnsi"/>
                <w:spacing w:val="-1"/>
              </w:rPr>
              <w:t>se</w:t>
            </w:r>
            <w:r w:rsidRPr="00436475">
              <w:rPr>
                <w:rFonts w:asciiTheme="minorHAnsi" w:hAnsiTheme="minorHAnsi" w:cstheme="minorHAnsi"/>
              </w:rPr>
              <w:t xml:space="preserve">t </w:t>
            </w:r>
            <w:r w:rsidRPr="00436475">
              <w:rPr>
                <w:rFonts w:asciiTheme="minorHAnsi" w:hAnsiTheme="minorHAnsi" w:cstheme="minorHAnsi"/>
                <w:spacing w:val="3"/>
              </w:rPr>
              <w:t>o</w:t>
            </w:r>
            <w:r w:rsidRPr="00436475">
              <w:rPr>
                <w:rFonts w:asciiTheme="minorHAnsi" w:hAnsiTheme="minorHAnsi" w:cstheme="minorHAnsi"/>
                <w:spacing w:val="1"/>
              </w:rPr>
              <w:t>u</w:t>
            </w:r>
            <w:r w:rsidRPr="00436475">
              <w:rPr>
                <w:rFonts w:asciiTheme="minorHAnsi" w:hAnsiTheme="minorHAnsi" w:cstheme="minorHAnsi"/>
              </w:rPr>
              <w:t>t</w:t>
            </w:r>
            <w:r w:rsidRPr="00436475">
              <w:rPr>
                <w:rFonts w:asciiTheme="minorHAnsi" w:hAnsiTheme="minorHAnsi" w:cstheme="minorHAnsi"/>
                <w:spacing w:val="41"/>
              </w:rPr>
              <w:t xml:space="preserve"> </w:t>
            </w:r>
            <w:r w:rsidRPr="00436475">
              <w:rPr>
                <w:rFonts w:asciiTheme="minorHAnsi" w:hAnsiTheme="minorHAnsi" w:cstheme="minorHAnsi"/>
              </w:rPr>
              <w:t>in</w:t>
            </w:r>
            <w:r w:rsidRPr="00436475">
              <w:rPr>
                <w:rFonts w:asciiTheme="minorHAnsi" w:hAnsiTheme="minorHAnsi" w:cstheme="minorHAnsi"/>
                <w:spacing w:val="43"/>
              </w:rPr>
              <w:t xml:space="preserve"> </w:t>
            </w:r>
            <w:r w:rsidRPr="00436475">
              <w:rPr>
                <w:rFonts w:asciiTheme="minorHAnsi" w:hAnsiTheme="minorHAnsi" w:cstheme="minorHAnsi"/>
              </w:rPr>
              <w:t>t</w:t>
            </w:r>
            <w:r w:rsidRPr="00436475">
              <w:rPr>
                <w:rFonts w:asciiTheme="minorHAnsi" w:hAnsiTheme="minorHAnsi" w:cstheme="minorHAnsi"/>
                <w:spacing w:val="1"/>
              </w:rPr>
              <w:t>h</w:t>
            </w:r>
            <w:r w:rsidRPr="00436475">
              <w:rPr>
                <w:rFonts w:asciiTheme="minorHAnsi" w:hAnsiTheme="minorHAnsi" w:cstheme="minorHAnsi"/>
                <w:spacing w:val="-1"/>
              </w:rPr>
              <w:t>es</w:t>
            </w:r>
            <w:r w:rsidRPr="00436475">
              <w:rPr>
                <w:rFonts w:asciiTheme="minorHAnsi" w:hAnsiTheme="minorHAnsi" w:cstheme="minorHAnsi"/>
              </w:rPr>
              <w:t>e</w:t>
            </w:r>
            <w:r w:rsidRPr="00436475">
              <w:rPr>
                <w:rFonts w:asciiTheme="minorHAnsi" w:hAnsiTheme="minorHAnsi" w:cstheme="minorHAnsi"/>
                <w:spacing w:val="41"/>
              </w:rPr>
              <w:t xml:space="preserve"> </w:t>
            </w:r>
            <w:r w:rsidRPr="00436475">
              <w:rPr>
                <w:rFonts w:asciiTheme="minorHAnsi" w:hAnsiTheme="minorHAnsi" w:cstheme="minorHAnsi"/>
              </w:rPr>
              <w:t>St</w:t>
            </w:r>
            <w:r w:rsidRPr="00436475">
              <w:rPr>
                <w:rFonts w:asciiTheme="minorHAnsi" w:hAnsiTheme="minorHAnsi" w:cstheme="minorHAnsi"/>
                <w:spacing w:val="1"/>
              </w:rPr>
              <w:t>and</w:t>
            </w:r>
            <w:r w:rsidRPr="00436475">
              <w:rPr>
                <w:rFonts w:asciiTheme="minorHAnsi" w:hAnsiTheme="minorHAnsi" w:cstheme="minorHAnsi"/>
              </w:rPr>
              <w:t>i</w:t>
            </w:r>
            <w:r w:rsidRPr="00436475">
              <w:rPr>
                <w:rFonts w:asciiTheme="minorHAnsi" w:hAnsiTheme="minorHAnsi" w:cstheme="minorHAnsi"/>
                <w:spacing w:val="1"/>
              </w:rPr>
              <w:t>n</w:t>
            </w:r>
            <w:r w:rsidRPr="00436475">
              <w:rPr>
                <w:rFonts w:asciiTheme="minorHAnsi" w:hAnsiTheme="minorHAnsi" w:cstheme="minorHAnsi"/>
              </w:rPr>
              <w:t>g Fin</w:t>
            </w:r>
            <w:r w:rsidRPr="00436475">
              <w:rPr>
                <w:rFonts w:asciiTheme="minorHAnsi" w:hAnsiTheme="minorHAnsi" w:cstheme="minorHAnsi"/>
                <w:spacing w:val="3"/>
              </w:rPr>
              <w:t>a</w:t>
            </w:r>
            <w:r w:rsidRPr="00436475">
              <w:rPr>
                <w:rFonts w:asciiTheme="minorHAnsi" w:hAnsiTheme="minorHAnsi" w:cstheme="minorHAnsi"/>
                <w:spacing w:val="1"/>
              </w:rPr>
              <w:t>n</w:t>
            </w:r>
            <w:r w:rsidRPr="00436475">
              <w:rPr>
                <w:rFonts w:asciiTheme="minorHAnsi" w:hAnsiTheme="minorHAnsi" w:cstheme="minorHAnsi"/>
              </w:rPr>
              <w:t>cial I</w:t>
            </w:r>
            <w:r w:rsidRPr="00436475">
              <w:rPr>
                <w:rFonts w:asciiTheme="minorHAnsi" w:hAnsiTheme="minorHAnsi" w:cstheme="minorHAnsi"/>
                <w:spacing w:val="1"/>
              </w:rPr>
              <w:t>n</w:t>
            </w:r>
            <w:r w:rsidRPr="00436475">
              <w:rPr>
                <w:rFonts w:asciiTheme="minorHAnsi" w:hAnsiTheme="minorHAnsi" w:cstheme="minorHAnsi"/>
                <w:spacing w:val="-1"/>
              </w:rPr>
              <w:t>s</w:t>
            </w:r>
            <w:r w:rsidRPr="00436475">
              <w:rPr>
                <w:rFonts w:asciiTheme="minorHAnsi" w:hAnsiTheme="minorHAnsi" w:cstheme="minorHAnsi"/>
              </w:rPr>
              <w:t>tr</w:t>
            </w:r>
            <w:r w:rsidRPr="00436475">
              <w:rPr>
                <w:rFonts w:asciiTheme="minorHAnsi" w:hAnsiTheme="minorHAnsi" w:cstheme="minorHAnsi"/>
                <w:spacing w:val="1"/>
              </w:rPr>
              <w:t>u</w:t>
            </w:r>
            <w:r w:rsidRPr="00436475">
              <w:rPr>
                <w:rFonts w:asciiTheme="minorHAnsi" w:hAnsiTheme="minorHAnsi" w:cstheme="minorHAnsi"/>
              </w:rPr>
              <w:t>ctio</w:t>
            </w:r>
            <w:r w:rsidRPr="00436475">
              <w:rPr>
                <w:rFonts w:asciiTheme="minorHAnsi" w:hAnsiTheme="minorHAnsi" w:cstheme="minorHAnsi"/>
                <w:spacing w:val="1"/>
              </w:rPr>
              <w:t>n</w:t>
            </w:r>
            <w:r w:rsidRPr="00436475">
              <w:rPr>
                <w:rFonts w:asciiTheme="minorHAnsi" w:hAnsiTheme="minorHAnsi" w:cstheme="minorHAnsi"/>
              </w:rPr>
              <w:t xml:space="preserve">s </w:t>
            </w:r>
            <w:r w:rsidRPr="00436475">
              <w:rPr>
                <w:rFonts w:asciiTheme="minorHAnsi" w:hAnsiTheme="minorHAnsi" w:cstheme="minorHAnsi"/>
                <w:spacing w:val="1"/>
              </w:rPr>
              <w:t>h</w:t>
            </w:r>
            <w:r w:rsidRPr="00436475">
              <w:rPr>
                <w:rFonts w:asciiTheme="minorHAnsi" w:hAnsiTheme="minorHAnsi" w:cstheme="minorHAnsi"/>
              </w:rPr>
              <w:t>a</w:t>
            </w:r>
            <w:r w:rsidRPr="00436475">
              <w:rPr>
                <w:rFonts w:asciiTheme="minorHAnsi" w:hAnsiTheme="minorHAnsi" w:cstheme="minorHAnsi"/>
                <w:spacing w:val="2"/>
              </w:rPr>
              <w:t>v</w:t>
            </w:r>
            <w:r w:rsidRPr="00436475">
              <w:rPr>
                <w:rFonts w:asciiTheme="minorHAnsi" w:hAnsiTheme="minorHAnsi" w:cstheme="minorHAnsi"/>
              </w:rPr>
              <w:t>e</w:t>
            </w:r>
            <w:r w:rsidRPr="00436475">
              <w:rPr>
                <w:rFonts w:asciiTheme="minorHAnsi" w:hAnsiTheme="minorHAnsi" w:cstheme="minorHAnsi"/>
                <w:spacing w:val="7"/>
              </w:rPr>
              <w:t xml:space="preserve"> </w:t>
            </w:r>
            <w:r w:rsidRPr="00436475">
              <w:rPr>
                <w:rFonts w:asciiTheme="minorHAnsi" w:hAnsiTheme="minorHAnsi" w:cstheme="minorHAnsi"/>
                <w:spacing w:val="1"/>
              </w:rPr>
              <w:t>b</w:t>
            </w:r>
            <w:r w:rsidRPr="00436475">
              <w:rPr>
                <w:rFonts w:asciiTheme="minorHAnsi" w:hAnsiTheme="minorHAnsi" w:cstheme="minorHAnsi"/>
                <w:spacing w:val="-1"/>
              </w:rPr>
              <w:t>ee</w:t>
            </w:r>
            <w:r w:rsidRPr="00436475">
              <w:rPr>
                <w:rFonts w:asciiTheme="minorHAnsi" w:hAnsiTheme="minorHAnsi" w:cstheme="minorHAnsi"/>
              </w:rPr>
              <w:t>n</w:t>
            </w:r>
            <w:r w:rsidRPr="00436475">
              <w:rPr>
                <w:rFonts w:asciiTheme="minorHAnsi" w:hAnsiTheme="minorHAnsi" w:cstheme="minorHAnsi"/>
                <w:spacing w:val="8"/>
              </w:rPr>
              <w:t xml:space="preserve"> </w:t>
            </w:r>
            <w:r w:rsidRPr="00436475">
              <w:rPr>
                <w:rFonts w:asciiTheme="minorHAnsi" w:hAnsiTheme="minorHAnsi" w:cstheme="minorHAnsi"/>
                <w:spacing w:val="-1"/>
              </w:rPr>
              <w:t>f</w:t>
            </w:r>
            <w:r w:rsidRPr="00436475">
              <w:rPr>
                <w:rFonts w:asciiTheme="minorHAnsi" w:hAnsiTheme="minorHAnsi" w:cstheme="minorHAnsi"/>
                <w:spacing w:val="1"/>
              </w:rPr>
              <w:t>u</w:t>
            </w:r>
            <w:r w:rsidRPr="00436475">
              <w:rPr>
                <w:rFonts w:asciiTheme="minorHAnsi" w:hAnsiTheme="minorHAnsi" w:cstheme="minorHAnsi"/>
              </w:rPr>
              <w:t>lly</w:t>
            </w:r>
            <w:r w:rsidRPr="00436475">
              <w:rPr>
                <w:rFonts w:asciiTheme="minorHAnsi" w:hAnsiTheme="minorHAnsi" w:cstheme="minorHAnsi"/>
                <w:spacing w:val="10"/>
              </w:rPr>
              <w:t xml:space="preserve"> </w:t>
            </w:r>
            <w:r w:rsidRPr="00436475">
              <w:rPr>
                <w:rFonts w:asciiTheme="minorHAnsi" w:hAnsiTheme="minorHAnsi" w:cstheme="minorHAnsi"/>
              </w:rPr>
              <w:t>compli</w:t>
            </w:r>
            <w:r w:rsidRPr="00436475">
              <w:rPr>
                <w:rFonts w:asciiTheme="minorHAnsi" w:hAnsiTheme="minorHAnsi" w:cstheme="minorHAnsi"/>
                <w:spacing w:val="-1"/>
              </w:rPr>
              <w:t>e</w:t>
            </w:r>
            <w:r w:rsidRPr="00436475">
              <w:rPr>
                <w:rFonts w:asciiTheme="minorHAnsi" w:hAnsiTheme="minorHAnsi" w:cstheme="minorHAnsi"/>
              </w:rPr>
              <w:t>d</w:t>
            </w:r>
            <w:r w:rsidRPr="00436475">
              <w:rPr>
                <w:rFonts w:asciiTheme="minorHAnsi" w:hAnsiTheme="minorHAnsi" w:cstheme="minorHAnsi"/>
                <w:spacing w:val="6"/>
              </w:rPr>
              <w:t xml:space="preserve"> </w:t>
            </w:r>
            <w:r w:rsidRPr="00436475">
              <w:rPr>
                <w:rFonts w:asciiTheme="minorHAnsi" w:hAnsiTheme="minorHAnsi" w:cstheme="minorHAnsi"/>
                <w:spacing w:val="-1"/>
              </w:rPr>
              <w:t>w</w:t>
            </w:r>
            <w:r w:rsidRPr="00436475">
              <w:rPr>
                <w:rFonts w:asciiTheme="minorHAnsi" w:hAnsiTheme="minorHAnsi" w:cstheme="minorHAnsi"/>
              </w:rPr>
              <w:t>it</w:t>
            </w:r>
            <w:r w:rsidRPr="00436475">
              <w:rPr>
                <w:rFonts w:asciiTheme="minorHAnsi" w:hAnsiTheme="minorHAnsi" w:cstheme="minorHAnsi"/>
                <w:spacing w:val="1"/>
              </w:rPr>
              <w:t>h and ALB Delegations from DH considered</w:t>
            </w:r>
            <w:r w:rsidRPr="00436475">
              <w:rPr>
                <w:rFonts w:asciiTheme="minorHAnsi" w:hAnsiTheme="minorHAnsi" w:cstheme="minorHAnsi"/>
              </w:rPr>
              <w:t>,</w:t>
            </w:r>
            <w:r w:rsidRPr="00436475">
              <w:rPr>
                <w:rFonts w:asciiTheme="minorHAnsi" w:hAnsiTheme="minorHAnsi" w:cstheme="minorHAnsi"/>
                <w:spacing w:val="7"/>
              </w:rPr>
              <w:t xml:space="preserve"> </w:t>
            </w:r>
            <w:r w:rsidRPr="00436475">
              <w:rPr>
                <w:rFonts w:asciiTheme="minorHAnsi" w:hAnsiTheme="minorHAnsi" w:cstheme="minorHAnsi"/>
              </w:rPr>
              <w:t>t</w:t>
            </w:r>
            <w:r w:rsidRPr="00436475">
              <w:rPr>
                <w:rFonts w:asciiTheme="minorHAnsi" w:hAnsiTheme="minorHAnsi" w:cstheme="minorHAnsi"/>
                <w:spacing w:val="1"/>
              </w:rPr>
              <w:t>h</w:t>
            </w:r>
            <w:r w:rsidRPr="00436475">
              <w:rPr>
                <w:rFonts w:asciiTheme="minorHAnsi" w:hAnsiTheme="minorHAnsi" w:cstheme="minorHAnsi"/>
              </w:rPr>
              <w:t>e</w:t>
            </w:r>
            <w:r w:rsidRPr="00436475">
              <w:rPr>
                <w:rFonts w:asciiTheme="minorHAnsi" w:hAnsiTheme="minorHAnsi" w:cstheme="minorHAnsi"/>
                <w:spacing w:val="8"/>
              </w:rPr>
              <w:t xml:space="preserve"> </w:t>
            </w:r>
            <w:r w:rsidRPr="00436475">
              <w:rPr>
                <w:rFonts w:asciiTheme="minorHAnsi" w:hAnsiTheme="minorHAnsi" w:cstheme="minorHAnsi"/>
                <w:spacing w:val="-1"/>
              </w:rPr>
              <w:t>s</w:t>
            </w:r>
            <w:r w:rsidRPr="00436475">
              <w:rPr>
                <w:rFonts w:asciiTheme="minorHAnsi" w:hAnsiTheme="minorHAnsi" w:cstheme="minorHAnsi"/>
              </w:rPr>
              <w:t>igni</w:t>
            </w:r>
            <w:r w:rsidRPr="00436475">
              <w:rPr>
                <w:rFonts w:asciiTheme="minorHAnsi" w:hAnsiTheme="minorHAnsi" w:cstheme="minorHAnsi"/>
                <w:spacing w:val="1"/>
              </w:rPr>
              <w:t>n</w:t>
            </w:r>
            <w:r w:rsidRPr="00436475">
              <w:rPr>
                <w:rFonts w:asciiTheme="minorHAnsi" w:hAnsiTheme="minorHAnsi" w:cstheme="minorHAnsi"/>
              </w:rPr>
              <w:t>g</w:t>
            </w:r>
            <w:r w:rsidRPr="00436475">
              <w:rPr>
                <w:rFonts w:asciiTheme="minorHAnsi" w:hAnsiTheme="minorHAnsi" w:cstheme="minorHAnsi"/>
                <w:spacing w:val="7"/>
              </w:rPr>
              <w:t xml:space="preserve"> </w:t>
            </w:r>
            <w:r w:rsidRPr="00436475">
              <w:rPr>
                <w:rFonts w:asciiTheme="minorHAnsi" w:hAnsiTheme="minorHAnsi" w:cstheme="minorHAnsi"/>
              </w:rPr>
              <w:t>of</w:t>
            </w:r>
            <w:r w:rsidRPr="00436475">
              <w:rPr>
                <w:rFonts w:asciiTheme="minorHAnsi" w:hAnsiTheme="minorHAnsi" w:cstheme="minorHAnsi"/>
                <w:spacing w:val="8"/>
              </w:rPr>
              <w:t xml:space="preserve"> </w:t>
            </w:r>
            <w:r w:rsidRPr="00436475">
              <w:rPr>
                <w:rFonts w:asciiTheme="minorHAnsi" w:hAnsiTheme="minorHAnsi" w:cstheme="minorHAnsi"/>
              </w:rPr>
              <w:t>co</w:t>
            </w:r>
            <w:r w:rsidRPr="00436475">
              <w:rPr>
                <w:rFonts w:asciiTheme="minorHAnsi" w:hAnsiTheme="minorHAnsi" w:cstheme="minorHAnsi"/>
                <w:spacing w:val="1"/>
              </w:rPr>
              <w:t>n</w:t>
            </w:r>
            <w:r w:rsidRPr="00436475">
              <w:rPr>
                <w:rFonts w:asciiTheme="minorHAnsi" w:hAnsiTheme="minorHAnsi" w:cstheme="minorHAnsi"/>
              </w:rPr>
              <w:t>tr</w:t>
            </w:r>
            <w:r w:rsidRPr="00436475">
              <w:rPr>
                <w:rFonts w:asciiTheme="minorHAnsi" w:hAnsiTheme="minorHAnsi" w:cstheme="minorHAnsi"/>
                <w:spacing w:val="1"/>
              </w:rPr>
              <w:t>a</w:t>
            </w:r>
            <w:r w:rsidRPr="00436475">
              <w:rPr>
                <w:rFonts w:asciiTheme="minorHAnsi" w:hAnsiTheme="minorHAnsi" w:cstheme="minorHAnsi"/>
              </w:rPr>
              <w:t>cts</w:t>
            </w:r>
            <w:r w:rsidRPr="00436475">
              <w:rPr>
                <w:rFonts w:asciiTheme="minorHAnsi" w:hAnsiTheme="minorHAnsi" w:cstheme="minorHAnsi"/>
                <w:spacing w:val="2"/>
              </w:rPr>
              <w:t xml:space="preserve"> i</w:t>
            </w:r>
            <w:r w:rsidRPr="00436475">
              <w:rPr>
                <w:rFonts w:asciiTheme="minorHAnsi" w:hAnsiTheme="minorHAnsi" w:cstheme="minorHAnsi"/>
              </w:rPr>
              <w:t>s</w:t>
            </w:r>
            <w:r w:rsidRPr="00436475">
              <w:rPr>
                <w:rFonts w:asciiTheme="minorHAnsi" w:hAnsiTheme="minorHAnsi" w:cstheme="minorHAnsi"/>
                <w:spacing w:val="8"/>
              </w:rPr>
              <w:t xml:space="preserve"> </w:t>
            </w:r>
            <w:r w:rsidRPr="00436475">
              <w:rPr>
                <w:rFonts w:asciiTheme="minorHAnsi" w:hAnsiTheme="minorHAnsi" w:cstheme="minorHAnsi"/>
                <w:spacing w:val="1"/>
              </w:rPr>
              <w:t>d</w:t>
            </w:r>
            <w:r w:rsidRPr="00436475">
              <w:rPr>
                <w:rFonts w:asciiTheme="minorHAnsi" w:hAnsiTheme="minorHAnsi" w:cstheme="minorHAnsi"/>
                <w:spacing w:val="-1"/>
              </w:rPr>
              <w:t>e</w:t>
            </w:r>
            <w:r w:rsidRPr="00436475">
              <w:rPr>
                <w:rFonts w:asciiTheme="minorHAnsi" w:hAnsiTheme="minorHAnsi" w:cstheme="minorHAnsi"/>
              </w:rPr>
              <w:t>l</w:t>
            </w:r>
            <w:r w:rsidRPr="00436475">
              <w:rPr>
                <w:rFonts w:asciiTheme="minorHAnsi" w:hAnsiTheme="minorHAnsi" w:cstheme="minorHAnsi"/>
                <w:spacing w:val="1"/>
              </w:rPr>
              <w:t>e</w:t>
            </w:r>
            <w:r w:rsidRPr="00436475">
              <w:rPr>
                <w:rFonts w:asciiTheme="minorHAnsi" w:hAnsiTheme="minorHAnsi" w:cstheme="minorHAnsi"/>
              </w:rPr>
              <w:t>ga</w:t>
            </w:r>
            <w:r w:rsidRPr="00436475">
              <w:rPr>
                <w:rFonts w:asciiTheme="minorHAnsi" w:hAnsiTheme="minorHAnsi" w:cstheme="minorHAnsi"/>
                <w:spacing w:val="1"/>
              </w:rPr>
              <w:t>t</w:t>
            </w:r>
            <w:r w:rsidRPr="00436475">
              <w:rPr>
                <w:rFonts w:asciiTheme="minorHAnsi" w:hAnsiTheme="minorHAnsi" w:cstheme="minorHAnsi"/>
                <w:spacing w:val="-1"/>
              </w:rPr>
              <w:t>e</w:t>
            </w:r>
            <w:r w:rsidRPr="00436475">
              <w:rPr>
                <w:rFonts w:asciiTheme="minorHAnsi" w:hAnsiTheme="minorHAnsi" w:cstheme="minorHAnsi"/>
              </w:rPr>
              <w:t>d</w:t>
            </w:r>
            <w:r w:rsidRPr="00436475">
              <w:rPr>
                <w:rFonts w:asciiTheme="minorHAnsi" w:hAnsiTheme="minorHAnsi" w:cstheme="minorHAnsi"/>
                <w:spacing w:val="3"/>
              </w:rPr>
              <w:t xml:space="preserve"> </w:t>
            </w:r>
            <w:r w:rsidRPr="00436475">
              <w:rPr>
                <w:rFonts w:asciiTheme="minorHAnsi" w:hAnsiTheme="minorHAnsi" w:cstheme="minorHAnsi"/>
              </w:rPr>
              <w:t>to</w:t>
            </w:r>
            <w:r w:rsidRPr="00436475">
              <w:rPr>
                <w:rFonts w:asciiTheme="minorHAnsi" w:hAnsiTheme="minorHAnsi" w:cstheme="minorHAnsi"/>
                <w:spacing w:val="13"/>
              </w:rPr>
              <w:t xml:space="preserve"> </w:t>
            </w:r>
            <w:r w:rsidRPr="00436475">
              <w:rPr>
                <w:rFonts w:asciiTheme="minorHAnsi" w:hAnsiTheme="minorHAnsi" w:cstheme="minorHAnsi"/>
              </w:rPr>
              <w:t>t</w:t>
            </w:r>
            <w:r w:rsidRPr="00436475">
              <w:rPr>
                <w:rFonts w:asciiTheme="minorHAnsi" w:hAnsiTheme="minorHAnsi" w:cstheme="minorHAnsi"/>
                <w:spacing w:val="1"/>
              </w:rPr>
              <w:t>h</w:t>
            </w:r>
            <w:r w:rsidRPr="00436475">
              <w:rPr>
                <w:rFonts w:asciiTheme="minorHAnsi" w:hAnsiTheme="minorHAnsi" w:cstheme="minorHAnsi"/>
              </w:rPr>
              <w:t xml:space="preserve">e </w:t>
            </w:r>
            <w:r w:rsidRPr="00436475">
              <w:rPr>
                <w:rFonts w:asciiTheme="minorHAnsi" w:hAnsiTheme="minorHAnsi" w:cstheme="minorHAnsi"/>
                <w:spacing w:val="-1"/>
              </w:rPr>
              <w:t>f</w:t>
            </w:r>
            <w:r w:rsidRPr="00436475">
              <w:rPr>
                <w:rFonts w:asciiTheme="minorHAnsi" w:hAnsiTheme="minorHAnsi" w:cstheme="minorHAnsi"/>
              </w:rPr>
              <w:t>ollowi</w:t>
            </w:r>
            <w:r w:rsidRPr="00436475">
              <w:rPr>
                <w:rFonts w:asciiTheme="minorHAnsi" w:hAnsiTheme="minorHAnsi" w:cstheme="minorHAnsi"/>
                <w:spacing w:val="1"/>
              </w:rPr>
              <w:t>n</w:t>
            </w:r>
            <w:r w:rsidRPr="00436475">
              <w:rPr>
                <w:rFonts w:asciiTheme="minorHAnsi" w:hAnsiTheme="minorHAnsi" w:cstheme="minorHAnsi"/>
              </w:rPr>
              <w:t>g</w:t>
            </w:r>
            <w:r w:rsidRPr="00436475">
              <w:rPr>
                <w:rFonts w:asciiTheme="minorHAnsi" w:hAnsiTheme="minorHAnsi" w:cstheme="minorHAnsi"/>
                <w:spacing w:val="2"/>
              </w:rPr>
              <w:t xml:space="preserve"> </w:t>
            </w:r>
            <w:r w:rsidRPr="00436475">
              <w:rPr>
                <w:rFonts w:asciiTheme="minorHAnsi" w:hAnsiTheme="minorHAnsi" w:cstheme="minorHAnsi"/>
              </w:rPr>
              <w:t>in all c</w:t>
            </w:r>
            <w:r w:rsidRPr="00436475">
              <w:rPr>
                <w:rFonts w:asciiTheme="minorHAnsi" w:hAnsiTheme="minorHAnsi" w:cstheme="minorHAnsi"/>
                <w:spacing w:val="3"/>
              </w:rPr>
              <w:t>a</w:t>
            </w:r>
            <w:r w:rsidRPr="00436475">
              <w:rPr>
                <w:rFonts w:asciiTheme="minorHAnsi" w:hAnsiTheme="minorHAnsi" w:cstheme="minorHAnsi"/>
                <w:spacing w:val="-1"/>
              </w:rPr>
              <w:t>s</w:t>
            </w:r>
            <w:r w:rsidRPr="00436475">
              <w:rPr>
                <w:rFonts w:asciiTheme="minorHAnsi" w:hAnsiTheme="minorHAnsi" w:cstheme="minorHAnsi"/>
                <w:spacing w:val="1"/>
              </w:rPr>
              <w:t>e</w:t>
            </w:r>
            <w:r w:rsidRPr="00436475">
              <w:rPr>
                <w:rFonts w:asciiTheme="minorHAnsi" w:hAnsiTheme="minorHAnsi" w:cstheme="minorHAnsi"/>
              </w:rPr>
              <w:t>s</w:t>
            </w:r>
            <w:r w:rsidRPr="00436475">
              <w:rPr>
                <w:rFonts w:asciiTheme="minorHAnsi" w:hAnsiTheme="minorHAnsi" w:cstheme="minorHAnsi"/>
                <w:spacing w:val="3"/>
              </w:rPr>
              <w:t xml:space="preserve"> </w:t>
            </w:r>
            <w:r w:rsidRPr="00436475">
              <w:rPr>
                <w:rFonts w:asciiTheme="minorHAnsi" w:hAnsiTheme="minorHAnsi" w:cstheme="minorHAnsi"/>
              </w:rPr>
              <w:t>t</w:t>
            </w:r>
            <w:r w:rsidRPr="00436475">
              <w:rPr>
                <w:rFonts w:asciiTheme="minorHAnsi" w:hAnsiTheme="minorHAnsi" w:cstheme="minorHAnsi"/>
                <w:spacing w:val="1"/>
              </w:rPr>
              <w:t>h</w:t>
            </w:r>
            <w:r w:rsidRPr="00436475">
              <w:rPr>
                <w:rFonts w:asciiTheme="minorHAnsi" w:hAnsiTheme="minorHAnsi" w:cstheme="minorHAnsi"/>
              </w:rPr>
              <w:t>e</w:t>
            </w:r>
            <w:r w:rsidRPr="00436475">
              <w:rPr>
                <w:rFonts w:asciiTheme="minorHAnsi" w:hAnsiTheme="minorHAnsi" w:cstheme="minorHAnsi"/>
                <w:spacing w:val="7"/>
              </w:rPr>
              <w:t xml:space="preserve"> </w:t>
            </w:r>
            <w:r w:rsidRPr="00436475">
              <w:rPr>
                <w:rFonts w:asciiTheme="minorHAnsi" w:hAnsiTheme="minorHAnsi" w:cstheme="minorHAnsi"/>
                <w:spacing w:val="2"/>
              </w:rPr>
              <w:t>A</w:t>
            </w:r>
            <w:r w:rsidRPr="00436475">
              <w:rPr>
                <w:rFonts w:asciiTheme="minorHAnsi" w:hAnsiTheme="minorHAnsi" w:cstheme="minorHAnsi"/>
                <w:spacing w:val="1"/>
              </w:rPr>
              <w:t>u</w:t>
            </w:r>
            <w:r w:rsidRPr="00436475">
              <w:rPr>
                <w:rFonts w:asciiTheme="minorHAnsi" w:hAnsiTheme="minorHAnsi" w:cstheme="minorHAnsi"/>
              </w:rPr>
              <w:t>t</w:t>
            </w:r>
            <w:r w:rsidRPr="00436475">
              <w:rPr>
                <w:rFonts w:asciiTheme="minorHAnsi" w:hAnsiTheme="minorHAnsi" w:cstheme="minorHAnsi"/>
                <w:spacing w:val="1"/>
              </w:rPr>
              <w:t>h</w:t>
            </w:r>
            <w:r w:rsidRPr="00436475">
              <w:rPr>
                <w:rFonts w:asciiTheme="minorHAnsi" w:hAnsiTheme="minorHAnsi" w:cstheme="minorHAnsi"/>
              </w:rPr>
              <w:t>orit</w:t>
            </w:r>
            <w:r w:rsidRPr="00436475">
              <w:rPr>
                <w:rFonts w:asciiTheme="minorHAnsi" w:hAnsiTheme="minorHAnsi" w:cstheme="minorHAnsi"/>
                <w:spacing w:val="3"/>
              </w:rPr>
              <w:t>y</w:t>
            </w:r>
            <w:r w:rsidRPr="00436475">
              <w:rPr>
                <w:rFonts w:asciiTheme="minorHAnsi" w:hAnsiTheme="minorHAnsi" w:cstheme="minorHAnsi"/>
                <w:spacing w:val="1"/>
              </w:rPr>
              <w:t>’</w:t>
            </w:r>
            <w:r w:rsidRPr="00436475">
              <w:rPr>
                <w:rFonts w:asciiTheme="minorHAnsi" w:hAnsiTheme="minorHAnsi" w:cstheme="minorHAnsi"/>
              </w:rPr>
              <w:t>s</w:t>
            </w:r>
            <w:r w:rsidRPr="00436475">
              <w:rPr>
                <w:rFonts w:asciiTheme="minorHAnsi" w:hAnsiTheme="minorHAnsi" w:cstheme="minorHAnsi"/>
                <w:spacing w:val="43"/>
              </w:rPr>
              <w:t xml:space="preserve"> </w:t>
            </w:r>
            <w:r w:rsidRPr="00436475">
              <w:rPr>
                <w:rFonts w:asciiTheme="minorHAnsi" w:hAnsiTheme="minorHAnsi" w:cstheme="minorHAnsi"/>
                <w:spacing w:val="1"/>
              </w:rPr>
              <w:t>d</w:t>
            </w:r>
            <w:r w:rsidRPr="00436475">
              <w:rPr>
                <w:rFonts w:asciiTheme="minorHAnsi" w:hAnsiTheme="minorHAnsi" w:cstheme="minorHAnsi"/>
                <w:spacing w:val="-1"/>
              </w:rPr>
              <w:t>es</w:t>
            </w:r>
            <w:r w:rsidRPr="00436475">
              <w:rPr>
                <w:rFonts w:asciiTheme="minorHAnsi" w:hAnsiTheme="minorHAnsi" w:cstheme="minorHAnsi"/>
              </w:rPr>
              <w:t>ign</w:t>
            </w:r>
            <w:r w:rsidRPr="00436475">
              <w:rPr>
                <w:rFonts w:asciiTheme="minorHAnsi" w:hAnsiTheme="minorHAnsi" w:cstheme="minorHAnsi"/>
                <w:spacing w:val="1"/>
              </w:rPr>
              <w:t>a</w:t>
            </w:r>
            <w:r w:rsidRPr="00436475">
              <w:rPr>
                <w:rFonts w:asciiTheme="minorHAnsi" w:hAnsiTheme="minorHAnsi" w:cstheme="minorHAnsi"/>
              </w:rPr>
              <w:t>ted Pr</w:t>
            </w:r>
            <w:r w:rsidRPr="00436475">
              <w:rPr>
                <w:rFonts w:asciiTheme="minorHAnsi" w:hAnsiTheme="minorHAnsi" w:cstheme="minorHAnsi"/>
                <w:spacing w:val="1"/>
              </w:rPr>
              <w:t>o</w:t>
            </w:r>
            <w:r w:rsidRPr="00436475">
              <w:rPr>
                <w:rFonts w:asciiTheme="minorHAnsi" w:hAnsiTheme="minorHAnsi" w:cstheme="minorHAnsi"/>
              </w:rPr>
              <w:t>c</w:t>
            </w:r>
            <w:r w:rsidRPr="00436475">
              <w:rPr>
                <w:rFonts w:asciiTheme="minorHAnsi" w:hAnsiTheme="minorHAnsi" w:cstheme="minorHAnsi"/>
                <w:spacing w:val="3"/>
              </w:rPr>
              <w:t>u</w:t>
            </w:r>
            <w:r w:rsidRPr="00436475">
              <w:rPr>
                <w:rFonts w:asciiTheme="minorHAnsi" w:hAnsiTheme="minorHAnsi" w:cstheme="minorHAnsi"/>
              </w:rPr>
              <w:t>r</w:t>
            </w:r>
            <w:r w:rsidRPr="00436475">
              <w:rPr>
                <w:rFonts w:asciiTheme="minorHAnsi" w:hAnsiTheme="minorHAnsi" w:cstheme="minorHAnsi"/>
                <w:spacing w:val="-1"/>
              </w:rPr>
              <w:t>e</w:t>
            </w:r>
            <w:r w:rsidRPr="00436475">
              <w:rPr>
                <w:rFonts w:asciiTheme="minorHAnsi" w:hAnsiTheme="minorHAnsi" w:cstheme="minorHAnsi"/>
                <w:spacing w:val="1"/>
              </w:rPr>
              <w:t>m</w:t>
            </w:r>
            <w:r w:rsidRPr="00436475">
              <w:rPr>
                <w:rFonts w:asciiTheme="minorHAnsi" w:hAnsiTheme="minorHAnsi" w:cstheme="minorHAnsi"/>
                <w:spacing w:val="-1"/>
              </w:rPr>
              <w:t>e</w:t>
            </w:r>
            <w:r w:rsidRPr="00436475">
              <w:rPr>
                <w:rFonts w:asciiTheme="minorHAnsi" w:hAnsiTheme="minorHAnsi" w:cstheme="minorHAnsi"/>
                <w:spacing w:val="1"/>
              </w:rPr>
              <w:t>n</w:t>
            </w:r>
            <w:r w:rsidRPr="00436475">
              <w:rPr>
                <w:rFonts w:asciiTheme="minorHAnsi" w:hAnsiTheme="minorHAnsi" w:cstheme="minorHAnsi"/>
              </w:rPr>
              <w:t>t</w:t>
            </w:r>
            <w:r w:rsidRPr="00436475">
              <w:rPr>
                <w:rFonts w:asciiTheme="minorHAnsi" w:hAnsiTheme="minorHAnsi" w:cstheme="minorHAnsi"/>
                <w:spacing w:val="42"/>
              </w:rPr>
              <w:t xml:space="preserve"> </w:t>
            </w:r>
            <w:r w:rsidRPr="00436475">
              <w:rPr>
                <w:rFonts w:asciiTheme="minorHAnsi" w:hAnsiTheme="minorHAnsi" w:cstheme="minorHAnsi"/>
              </w:rPr>
              <w:t>O</w:t>
            </w:r>
            <w:r w:rsidRPr="00436475">
              <w:rPr>
                <w:rFonts w:asciiTheme="minorHAnsi" w:hAnsiTheme="minorHAnsi" w:cstheme="minorHAnsi"/>
                <w:spacing w:val="-1"/>
              </w:rPr>
              <w:t>f</w:t>
            </w:r>
            <w:r w:rsidRPr="00436475">
              <w:rPr>
                <w:rFonts w:asciiTheme="minorHAnsi" w:hAnsiTheme="minorHAnsi" w:cstheme="minorHAnsi"/>
                <w:spacing w:val="1"/>
              </w:rPr>
              <w:t>f</w:t>
            </w:r>
            <w:r w:rsidRPr="00436475">
              <w:rPr>
                <w:rFonts w:asciiTheme="minorHAnsi" w:hAnsiTheme="minorHAnsi" w:cstheme="minorHAnsi"/>
              </w:rPr>
              <w:t>ic</w:t>
            </w:r>
            <w:r w:rsidRPr="00436475">
              <w:rPr>
                <w:rFonts w:asciiTheme="minorHAnsi" w:hAnsiTheme="minorHAnsi" w:cstheme="minorHAnsi"/>
                <w:spacing w:val="-1"/>
              </w:rPr>
              <w:t>e</w:t>
            </w:r>
            <w:r w:rsidRPr="00436475">
              <w:rPr>
                <w:rFonts w:asciiTheme="minorHAnsi" w:hAnsiTheme="minorHAnsi" w:cstheme="minorHAnsi"/>
              </w:rPr>
              <w:t xml:space="preserve">r </w:t>
            </w:r>
            <w:r w:rsidRPr="00436475">
              <w:rPr>
                <w:rFonts w:asciiTheme="minorHAnsi" w:hAnsiTheme="minorHAnsi" w:cstheme="minorHAnsi"/>
                <w:spacing w:val="-1"/>
              </w:rPr>
              <w:t>m</w:t>
            </w:r>
            <w:r w:rsidRPr="00436475">
              <w:rPr>
                <w:rFonts w:asciiTheme="minorHAnsi" w:hAnsiTheme="minorHAnsi" w:cstheme="minorHAnsi"/>
                <w:spacing w:val="3"/>
              </w:rPr>
              <w:t>u</w:t>
            </w:r>
            <w:r w:rsidRPr="00436475">
              <w:rPr>
                <w:rFonts w:asciiTheme="minorHAnsi" w:hAnsiTheme="minorHAnsi" w:cstheme="minorHAnsi"/>
                <w:spacing w:val="-1"/>
              </w:rPr>
              <w:t>s</w:t>
            </w:r>
            <w:r w:rsidRPr="00436475">
              <w:rPr>
                <w:rFonts w:asciiTheme="minorHAnsi" w:hAnsiTheme="minorHAnsi" w:cstheme="minorHAnsi"/>
              </w:rPr>
              <w:t>t r</w:t>
            </w:r>
            <w:r w:rsidRPr="00436475">
              <w:rPr>
                <w:rFonts w:asciiTheme="minorHAnsi" w:hAnsiTheme="minorHAnsi" w:cstheme="minorHAnsi"/>
                <w:spacing w:val="-1"/>
              </w:rPr>
              <w:t>e</w:t>
            </w:r>
            <w:r w:rsidRPr="00436475">
              <w:rPr>
                <w:rFonts w:asciiTheme="minorHAnsi" w:hAnsiTheme="minorHAnsi" w:cstheme="minorHAnsi"/>
              </w:rPr>
              <w:t>cord t</w:t>
            </w:r>
            <w:r w:rsidRPr="00436475">
              <w:rPr>
                <w:rFonts w:asciiTheme="minorHAnsi" w:hAnsiTheme="minorHAnsi" w:cstheme="minorHAnsi"/>
                <w:spacing w:val="1"/>
              </w:rPr>
              <w:t>h</w:t>
            </w:r>
            <w:r w:rsidRPr="00436475">
              <w:rPr>
                <w:rFonts w:asciiTheme="minorHAnsi" w:hAnsiTheme="minorHAnsi" w:cstheme="minorHAnsi"/>
              </w:rPr>
              <w:t xml:space="preserve">e </w:t>
            </w:r>
            <w:r w:rsidRPr="00436475">
              <w:rPr>
                <w:rFonts w:asciiTheme="minorHAnsi" w:hAnsiTheme="minorHAnsi" w:cstheme="minorHAnsi"/>
                <w:spacing w:val="-1"/>
              </w:rPr>
              <w:t>s</w:t>
            </w:r>
            <w:r w:rsidRPr="00436475">
              <w:rPr>
                <w:rFonts w:asciiTheme="minorHAnsi" w:hAnsiTheme="minorHAnsi" w:cstheme="minorHAnsi"/>
              </w:rPr>
              <w:t>igni</w:t>
            </w:r>
            <w:r w:rsidRPr="00436475">
              <w:rPr>
                <w:rFonts w:asciiTheme="minorHAnsi" w:hAnsiTheme="minorHAnsi" w:cstheme="minorHAnsi"/>
                <w:spacing w:val="1"/>
              </w:rPr>
              <w:t>n</w:t>
            </w:r>
            <w:r w:rsidRPr="00436475">
              <w:rPr>
                <w:rFonts w:asciiTheme="minorHAnsi" w:hAnsiTheme="minorHAnsi" w:cstheme="minorHAnsi"/>
              </w:rPr>
              <w:t>g</w:t>
            </w:r>
            <w:r w:rsidRPr="00436475">
              <w:rPr>
                <w:rFonts w:asciiTheme="minorHAnsi" w:hAnsiTheme="minorHAnsi" w:cstheme="minorHAnsi"/>
                <w:spacing w:val="-6"/>
              </w:rPr>
              <w:t xml:space="preserve"> </w:t>
            </w:r>
            <w:r w:rsidRPr="00436475">
              <w:rPr>
                <w:rFonts w:asciiTheme="minorHAnsi" w:hAnsiTheme="minorHAnsi" w:cstheme="minorHAnsi"/>
                <w:spacing w:val="1"/>
              </w:rPr>
              <w:t>o</w:t>
            </w:r>
            <w:r w:rsidRPr="00436475">
              <w:rPr>
                <w:rFonts w:asciiTheme="minorHAnsi" w:hAnsiTheme="minorHAnsi" w:cstheme="minorHAnsi"/>
              </w:rPr>
              <w:t>f</w:t>
            </w:r>
            <w:r w:rsidRPr="00436475">
              <w:rPr>
                <w:rFonts w:asciiTheme="minorHAnsi" w:hAnsiTheme="minorHAnsi" w:cstheme="minorHAnsi"/>
                <w:spacing w:val="-3"/>
              </w:rPr>
              <w:t xml:space="preserve"> </w:t>
            </w:r>
            <w:r w:rsidRPr="00436475">
              <w:rPr>
                <w:rFonts w:asciiTheme="minorHAnsi" w:hAnsiTheme="minorHAnsi" w:cstheme="minorHAnsi"/>
                <w:spacing w:val="1"/>
              </w:rPr>
              <w:t>th</w:t>
            </w:r>
            <w:r w:rsidRPr="00436475">
              <w:rPr>
                <w:rFonts w:asciiTheme="minorHAnsi" w:hAnsiTheme="minorHAnsi" w:cstheme="minorHAnsi"/>
              </w:rPr>
              <w:t>e</w:t>
            </w:r>
            <w:r w:rsidRPr="00436475">
              <w:rPr>
                <w:rFonts w:asciiTheme="minorHAnsi" w:hAnsiTheme="minorHAnsi" w:cstheme="minorHAnsi"/>
                <w:spacing w:val="-4"/>
              </w:rPr>
              <w:t xml:space="preserve"> </w:t>
            </w:r>
            <w:r w:rsidRPr="00436475">
              <w:rPr>
                <w:rFonts w:asciiTheme="minorHAnsi" w:hAnsiTheme="minorHAnsi" w:cstheme="minorHAnsi"/>
              </w:rPr>
              <w:t>c</w:t>
            </w:r>
            <w:r w:rsidRPr="00436475">
              <w:rPr>
                <w:rFonts w:asciiTheme="minorHAnsi" w:hAnsiTheme="minorHAnsi" w:cstheme="minorHAnsi"/>
                <w:spacing w:val="1"/>
              </w:rPr>
              <w:t>on</w:t>
            </w:r>
            <w:r w:rsidRPr="00436475">
              <w:rPr>
                <w:rFonts w:asciiTheme="minorHAnsi" w:hAnsiTheme="minorHAnsi" w:cstheme="minorHAnsi"/>
              </w:rPr>
              <w:t>tr</w:t>
            </w:r>
            <w:r w:rsidRPr="00436475">
              <w:rPr>
                <w:rFonts w:asciiTheme="minorHAnsi" w:hAnsiTheme="minorHAnsi" w:cstheme="minorHAnsi"/>
                <w:spacing w:val="1"/>
              </w:rPr>
              <w:t>a</w:t>
            </w:r>
            <w:r w:rsidRPr="00436475">
              <w:rPr>
                <w:rFonts w:asciiTheme="minorHAnsi" w:hAnsiTheme="minorHAnsi" w:cstheme="minorHAnsi"/>
              </w:rPr>
              <w:t>ct</w:t>
            </w:r>
            <w:r w:rsidRPr="00436475">
              <w:rPr>
                <w:rFonts w:asciiTheme="minorHAnsi" w:hAnsiTheme="minorHAnsi" w:cstheme="minorHAnsi"/>
                <w:spacing w:val="-7"/>
              </w:rPr>
              <w:t xml:space="preserve"> </w:t>
            </w:r>
            <w:r w:rsidRPr="00436475">
              <w:rPr>
                <w:rFonts w:asciiTheme="minorHAnsi" w:hAnsiTheme="minorHAnsi" w:cstheme="minorHAnsi"/>
              </w:rPr>
              <w:t>a</w:t>
            </w:r>
            <w:r w:rsidRPr="00436475">
              <w:rPr>
                <w:rFonts w:asciiTheme="minorHAnsi" w:hAnsiTheme="minorHAnsi" w:cstheme="minorHAnsi"/>
                <w:spacing w:val="1"/>
              </w:rPr>
              <w:t>n</w:t>
            </w:r>
            <w:r w:rsidRPr="00436475">
              <w:rPr>
                <w:rFonts w:asciiTheme="minorHAnsi" w:hAnsiTheme="minorHAnsi" w:cstheme="minorHAnsi"/>
              </w:rPr>
              <w:t>d</w:t>
            </w:r>
            <w:r w:rsidRPr="00436475">
              <w:rPr>
                <w:rFonts w:asciiTheme="minorHAnsi" w:hAnsiTheme="minorHAnsi" w:cstheme="minorHAnsi"/>
                <w:spacing w:val="-2"/>
              </w:rPr>
              <w:t xml:space="preserve"> </w:t>
            </w:r>
            <w:r w:rsidRPr="00436475">
              <w:rPr>
                <w:rFonts w:asciiTheme="minorHAnsi" w:hAnsiTheme="minorHAnsi" w:cstheme="minorHAnsi"/>
              </w:rPr>
              <w:t>i</w:t>
            </w:r>
            <w:r w:rsidRPr="00436475">
              <w:rPr>
                <w:rFonts w:asciiTheme="minorHAnsi" w:hAnsiTheme="minorHAnsi" w:cstheme="minorHAnsi"/>
                <w:spacing w:val="1"/>
              </w:rPr>
              <w:t>t</w:t>
            </w:r>
            <w:r w:rsidRPr="00436475">
              <w:rPr>
                <w:rFonts w:asciiTheme="minorHAnsi" w:hAnsiTheme="minorHAnsi" w:cstheme="minorHAnsi"/>
              </w:rPr>
              <w:t xml:space="preserve">s </w:t>
            </w:r>
            <w:r w:rsidRPr="00436475">
              <w:rPr>
                <w:rFonts w:asciiTheme="minorHAnsi" w:hAnsiTheme="minorHAnsi" w:cstheme="minorHAnsi"/>
                <w:spacing w:val="1"/>
              </w:rPr>
              <w:t>d</w:t>
            </w:r>
            <w:r w:rsidRPr="00436475">
              <w:rPr>
                <w:rFonts w:asciiTheme="minorHAnsi" w:hAnsiTheme="minorHAnsi" w:cstheme="minorHAnsi"/>
                <w:spacing w:val="-1"/>
              </w:rPr>
              <w:t>e</w:t>
            </w:r>
            <w:r w:rsidRPr="00436475">
              <w:rPr>
                <w:rFonts w:asciiTheme="minorHAnsi" w:hAnsiTheme="minorHAnsi" w:cstheme="minorHAnsi"/>
              </w:rPr>
              <w:t>t</w:t>
            </w:r>
            <w:r w:rsidRPr="00436475">
              <w:rPr>
                <w:rFonts w:asciiTheme="minorHAnsi" w:hAnsiTheme="minorHAnsi" w:cstheme="minorHAnsi"/>
                <w:spacing w:val="1"/>
              </w:rPr>
              <w:t>a</w:t>
            </w:r>
            <w:r w:rsidRPr="00436475">
              <w:rPr>
                <w:rFonts w:asciiTheme="minorHAnsi" w:hAnsiTheme="minorHAnsi" w:cstheme="minorHAnsi"/>
              </w:rPr>
              <w:t>ils</w:t>
            </w:r>
            <w:r w:rsidRPr="00436475">
              <w:rPr>
                <w:rFonts w:asciiTheme="minorHAnsi" w:hAnsiTheme="minorHAnsi" w:cstheme="minorHAnsi"/>
                <w:spacing w:val="-7"/>
              </w:rPr>
              <w:t xml:space="preserve"> </w:t>
            </w:r>
            <w:r w:rsidRPr="00436475">
              <w:rPr>
                <w:rFonts w:asciiTheme="minorHAnsi" w:hAnsiTheme="minorHAnsi" w:cstheme="minorHAnsi"/>
              </w:rPr>
              <w:t>in</w:t>
            </w:r>
            <w:r w:rsidRPr="00436475">
              <w:rPr>
                <w:rFonts w:asciiTheme="minorHAnsi" w:hAnsiTheme="minorHAnsi" w:cstheme="minorHAnsi"/>
                <w:spacing w:val="-1"/>
              </w:rPr>
              <w:t xml:space="preserve"> </w:t>
            </w:r>
            <w:r w:rsidRPr="00436475">
              <w:rPr>
                <w:rFonts w:asciiTheme="minorHAnsi" w:hAnsiTheme="minorHAnsi" w:cstheme="minorHAnsi"/>
                <w:spacing w:val="1"/>
              </w:rPr>
              <w:t>th</w:t>
            </w:r>
            <w:r w:rsidRPr="00436475">
              <w:rPr>
                <w:rFonts w:asciiTheme="minorHAnsi" w:hAnsiTheme="minorHAnsi" w:cstheme="minorHAnsi"/>
              </w:rPr>
              <w:t>e</w:t>
            </w:r>
            <w:r w:rsidRPr="00436475">
              <w:rPr>
                <w:rFonts w:asciiTheme="minorHAnsi" w:hAnsiTheme="minorHAnsi" w:cstheme="minorHAnsi"/>
                <w:spacing w:val="-4"/>
              </w:rPr>
              <w:t xml:space="preserve"> </w:t>
            </w:r>
            <w:r w:rsidRPr="00436475">
              <w:rPr>
                <w:rFonts w:asciiTheme="minorHAnsi" w:hAnsiTheme="minorHAnsi" w:cstheme="minorHAnsi"/>
              </w:rPr>
              <w:t>c</w:t>
            </w:r>
            <w:r w:rsidRPr="00436475">
              <w:rPr>
                <w:rFonts w:asciiTheme="minorHAnsi" w:hAnsiTheme="minorHAnsi" w:cstheme="minorHAnsi"/>
                <w:spacing w:val="1"/>
              </w:rPr>
              <w:t>on</w:t>
            </w:r>
            <w:r w:rsidRPr="00436475">
              <w:rPr>
                <w:rFonts w:asciiTheme="minorHAnsi" w:hAnsiTheme="minorHAnsi" w:cstheme="minorHAnsi"/>
              </w:rPr>
              <w:t>tr</w:t>
            </w:r>
            <w:r w:rsidRPr="00436475">
              <w:rPr>
                <w:rFonts w:asciiTheme="minorHAnsi" w:hAnsiTheme="minorHAnsi" w:cstheme="minorHAnsi"/>
                <w:spacing w:val="1"/>
              </w:rPr>
              <w:t>a</w:t>
            </w:r>
            <w:r w:rsidRPr="00436475">
              <w:rPr>
                <w:rFonts w:asciiTheme="minorHAnsi" w:hAnsiTheme="minorHAnsi" w:cstheme="minorHAnsi"/>
              </w:rPr>
              <w:t>cts</w:t>
            </w:r>
            <w:r w:rsidRPr="00436475">
              <w:rPr>
                <w:rFonts w:asciiTheme="minorHAnsi" w:hAnsiTheme="minorHAnsi" w:cstheme="minorHAnsi"/>
                <w:spacing w:val="-9"/>
              </w:rPr>
              <w:t xml:space="preserve"> </w:t>
            </w:r>
            <w:r w:rsidRPr="00436475">
              <w:rPr>
                <w:rFonts w:asciiTheme="minorHAnsi" w:hAnsiTheme="minorHAnsi" w:cstheme="minorHAnsi"/>
                <w:spacing w:val="3"/>
              </w:rPr>
              <w:t>r</w:t>
            </w:r>
            <w:r w:rsidRPr="00436475">
              <w:rPr>
                <w:rFonts w:asciiTheme="minorHAnsi" w:hAnsiTheme="minorHAnsi" w:cstheme="minorHAnsi"/>
                <w:spacing w:val="-1"/>
              </w:rPr>
              <w:t>e</w:t>
            </w:r>
            <w:r w:rsidRPr="00436475">
              <w:rPr>
                <w:rFonts w:asciiTheme="minorHAnsi" w:hAnsiTheme="minorHAnsi" w:cstheme="minorHAnsi"/>
              </w:rPr>
              <w:t>gi</w:t>
            </w:r>
            <w:r w:rsidRPr="00436475">
              <w:rPr>
                <w:rFonts w:asciiTheme="minorHAnsi" w:hAnsiTheme="minorHAnsi" w:cstheme="minorHAnsi"/>
                <w:spacing w:val="-1"/>
              </w:rPr>
              <w:t>s</w:t>
            </w:r>
            <w:r w:rsidRPr="00436475">
              <w:rPr>
                <w:rFonts w:asciiTheme="minorHAnsi" w:hAnsiTheme="minorHAnsi" w:cstheme="minorHAnsi"/>
                <w:spacing w:val="3"/>
              </w:rPr>
              <w:t>t</w:t>
            </w:r>
            <w:r w:rsidRPr="00436475">
              <w:rPr>
                <w:rFonts w:asciiTheme="minorHAnsi" w:hAnsiTheme="minorHAnsi" w:cstheme="minorHAnsi"/>
                <w:spacing w:val="1"/>
              </w:rPr>
              <w:t>e</w:t>
            </w:r>
            <w:r w:rsidRPr="00436475">
              <w:rPr>
                <w:rFonts w:asciiTheme="minorHAnsi" w:hAnsiTheme="minorHAnsi" w:cstheme="minorHAnsi"/>
              </w:rPr>
              <w:t>r:</w:t>
            </w:r>
          </w:p>
          <w:p w:rsidR="0091155B" w:rsidRPr="00436475" w:rsidRDefault="0091155B" w:rsidP="0091155B">
            <w:pPr>
              <w:pStyle w:val="ListBullet"/>
              <w:numPr>
                <w:ilvl w:val="0"/>
                <w:numId w:val="46"/>
              </w:numPr>
              <w:ind w:left="2127" w:hanging="567"/>
              <w:rPr>
                <w:rFonts w:asciiTheme="minorHAnsi" w:hAnsiTheme="minorHAnsi" w:cstheme="minorHAnsi"/>
                <w:szCs w:val="22"/>
              </w:rPr>
            </w:pPr>
            <w:r w:rsidRPr="00436475">
              <w:rPr>
                <w:rFonts w:asciiTheme="minorHAnsi" w:hAnsiTheme="minorHAnsi" w:cstheme="minorHAnsi"/>
                <w:szCs w:val="22"/>
              </w:rPr>
              <w:t>Dir</w:t>
            </w:r>
            <w:r w:rsidRPr="00436475">
              <w:rPr>
                <w:rFonts w:asciiTheme="minorHAnsi" w:hAnsiTheme="minorHAnsi" w:cstheme="minorHAnsi"/>
                <w:spacing w:val="-1"/>
                <w:szCs w:val="22"/>
              </w:rPr>
              <w:t>e</w:t>
            </w:r>
            <w:r w:rsidRPr="00436475">
              <w:rPr>
                <w:rFonts w:asciiTheme="minorHAnsi" w:hAnsiTheme="minorHAnsi" w:cstheme="minorHAnsi"/>
                <w:szCs w:val="22"/>
              </w:rPr>
              <w:t>ct</w:t>
            </w:r>
            <w:r w:rsidRPr="00436475">
              <w:rPr>
                <w:rFonts w:asciiTheme="minorHAnsi" w:hAnsiTheme="minorHAnsi" w:cstheme="minorHAnsi"/>
                <w:spacing w:val="1"/>
                <w:szCs w:val="22"/>
              </w:rPr>
              <w:t>o</w:t>
            </w:r>
            <w:r w:rsidRPr="00436475">
              <w:rPr>
                <w:rFonts w:asciiTheme="minorHAnsi" w:hAnsiTheme="minorHAnsi" w:cstheme="minorHAnsi"/>
                <w:szCs w:val="22"/>
              </w:rPr>
              <w:t>r</w:t>
            </w:r>
            <w:r w:rsidRPr="00436475">
              <w:rPr>
                <w:rFonts w:asciiTheme="minorHAnsi" w:hAnsiTheme="minorHAnsi" w:cstheme="minorHAnsi"/>
                <w:spacing w:val="-7"/>
                <w:szCs w:val="22"/>
              </w:rPr>
              <w:t xml:space="preserve"> </w:t>
            </w:r>
            <w:r w:rsidRPr="00436475">
              <w:rPr>
                <w:rFonts w:asciiTheme="minorHAnsi" w:hAnsiTheme="minorHAnsi" w:cstheme="minorHAnsi"/>
                <w:szCs w:val="22"/>
              </w:rPr>
              <w:t>of</w:t>
            </w:r>
            <w:r w:rsidRPr="00436475">
              <w:rPr>
                <w:rFonts w:asciiTheme="minorHAnsi" w:hAnsiTheme="minorHAnsi" w:cstheme="minorHAnsi"/>
                <w:spacing w:val="-3"/>
                <w:szCs w:val="22"/>
              </w:rPr>
              <w:t xml:space="preserve"> </w:t>
            </w:r>
            <w:r w:rsidRPr="00436475">
              <w:rPr>
                <w:rFonts w:asciiTheme="minorHAnsi" w:hAnsiTheme="minorHAnsi" w:cstheme="minorHAnsi"/>
                <w:spacing w:val="2"/>
                <w:szCs w:val="22"/>
              </w:rPr>
              <w:t>F</w:t>
            </w:r>
            <w:r w:rsidRPr="00436475">
              <w:rPr>
                <w:rFonts w:asciiTheme="minorHAnsi" w:hAnsiTheme="minorHAnsi" w:cstheme="minorHAnsi"/>
                <w:szCs w:val="22"/>
              </w:rPr>
              <w:t>i</w:t>
            </w:r>
            <w:r w:rsidRPr="00436475">
              <w:rPr>
                <w:rFonts w:asciiTheme="minorHAnsi" w:hAnsiTheme="minorHAnsi" w:cstheme="minorHAnsi"/>
                <w:spacing w:val="1"/>
                <w:szCs w:val="22"/>
              </w:rPr>
              <w:t>n</w:t>
            </w:r>
            <w:r w:rsidRPr="00436475">
              <w:rPr>
                <w:rFonts w:asciiTheme="minorHAnsi" w:hAnsiTheme="minorHAnsi" w:cstheme="minorHAnsi"/>
                <w:szCs w:val="22"/>
              </w:rPr>
              <w:t>a</w:t>
            </w:r>
            <w:r w:rsidRPr="00436475">
              <w:rPr>
                <w:rFonts w:asciiTheme="minorHAnsi" w:hAnsiTheme="minorHAnsi" w:cstheme="minorHAnsi"/>
                <w:spacing w:val="1"/>
                <w:szCs w:val="22"/>
              </w:rPr>
              <w:t>n</w:t>
            </w:r>
            <w:r w:rsidRPr="00436475">
              <w:rPr>
                <w:rFonts w:asciiTheme="minorHAnsi" w:hAnsiTheme="minorHAnsi" w:cstheme="minorHAnsi"/>
                <w:szCs w:val="22"/>
              </w:rPr>
              <w:t>ce</w:t>
            </w:r>
            <w:r w:rsidRPr="00436475">
              <w:rPr>
                <w:rFonts w:asciiTheme="minorHAnsi" w:hAnsiTheme="minorHAnsi" w:cstheme="minorHAnsi"/>
                <w:spacing w:val="-7"/>
                <w:szCs w:val="22"/>
              </w:rPr>
              <w:t xml:space="preserve"> </w:t>
            </w:r>
            <w:r w:rsidRPr="00436475">
              <w:rPr>
                <w:rFonts w:asciiTheme="minorHAnsi" w:hAnsiTheme="minorHAnsi" w:cstheme="minorHAnsi"/>
                <w:spacing w:val="1"/>
                <w:szCs w:val="22"/>
              </w:rPr>
              <w:t>u</w:t>
            </w:r>
            <w:r w:rsidRPr="00436475">
              <w:rPr>
                <w:rFonts w:asciiTheme="minorHAnsi" w:hAnsiTheme="minorHAnsi" w:cstheme="minorHAnsi"/>
                <w:szCs w:val="22"/>
              </w:rPr>
              <w:t>p</w:t>
            </w:r>
            <w:r w:rsidRPr="00436475">
              <w:rPr>
                <w:rFonts w:asciiTheme="minorHAnsi" w:hAnsiTheme="minorHAnsi" w:cstheme="minorHAnsi"/>
                <w:spacing w:val="1"/>
                <w:szCs w:val="22"/>
              </w:rPr>
              <w:t xml:space="preserve"> </w:t>
            </w:r>
            <w:r w:rsidRPr="00436475">
              <w:rPr>
                <w:rFonts w:asciiTheme="minorHAnsi" w:hAnsiTheme="minorHAnsi" w:cstheme="minorHAnsi"/>
                <w:szCs w:val="22"/>
              </w:rPr>
              <w:t>to</w:t>
            </w:r>
            <w:r w:rsidRPr="00436475">
              <w:rPr>
                <w:rFonts w:asciiTheme="minorHAnsi" w:hAnsiTheme="minorHAnsi" w:cstheme="minorHAnsi"/>
                <w:spacing w:val="-1"/>
                <w:szCs w:val="22"/>
              </w:rPr>
              <w:t xml:space="preserve"> </w:t>
            </w:r>
            <w:r w:rsidRPr="00436475">
              <w:rPr>
                <w:rFonts w:asciiTheme="minorHAnsi" w:hAnsiTheme="minorHAnsi" w:cstheme="minorHAnsi"/>
                <w:szCs w:val="22"/>
              </w:rPr>
              <w:t>£50,000</w:t>
            </w:r>
          </w:p>
          <w:p w:rsidR="0091155B" w:rsidRPr="00436475" w:rsidRDefault="0091155B" w:rsidP="0091155B">
            <w:pPr>
              <w:pStyle w:val="ListBullet"/>
              <w:numPr>
                <w:ilvl w:val="0"/>
                <w:numId w:val="46"/>
              </w:numPr>
              <w:ind w:left="1560" w:firstLine="0"/>
              <w:rPr>
                <w:rFonts w:asciiTheme="minorHAnsi" w:hAnsiTheme="minorHAnsi" w:cstheme="minorHAnsi"/>
                <w:szCs w:val="22"/>
              </w:rPr>
            </w:pPr>
            <w:r w:rsidRPr="00436475">
              <w:rPr>
                <w:rFonts w:asciiTheme="minorHAnsi" w:hAnsiTheme="minorHAnsi" w:cstheme="minorHAnsi"/>
                <w:szCs w:val="22"/>
              </w:rPr>
              <w:t>Chief</w:t>
            </w:r>
            <w:r w:rsidRPr="00436475">
              <w:rPr>
                <w:rFonts w:asciiTheme="minorHAnsi" w:hAnsiTheme="minorHAnsi" w:cstheme="minorHAnsi"/>
                <w:spacing w:val="-4"/>
                <w:szCs w:val="22"/>
              </w:rPr>
              <w:t xml:space="preserve"> </w:t>
            </w:r>
            <w:r w:rsidRPr="00436475">
              <w:rPr>
                <w:rFonts w:asciiTheme="minorHAnsi" w:hAnsiTheme="minorHAnsi" w:cstheme="minorHAnsi"/>
                <w:spacing w:val="1"/>
                <w:szCs w:val="22"/>
              </w:rPr>
              <w:t>E</w:t>
            </w:r>
            <w:r w:rsidRPr="00436475">
              <w:rPr>
                <w:rFonts w:asciiTheme="minorHAnsi" w:hAnsiTheme="minorHAnsi" w:cstheme="minorHAnsi"/>
                <w:szCs w:val="22"/>
              </w:rPr>
              <w:t>x</w:t>
            </w:r>
            <w:r w:rsidRPr="00436475">
              <w:rPr>
                <w:rFonts w:asciiTheme="minorHAnsi" w:hAnsiTheme="minorHAnsi" w:cstheme="minorHAnsi"/>
                <w:spacing w:val="2"/>
                <w:szCs w:val="22"/>
              </w:rPr>
              <w:t>e</w:t>
            </w:r>
            <w:r w:rsidRPr="00436475">
              <w:rPr>
                <w:rFonts w:asciiTheme="minorHAnsi" w:hAnsiTheme="minorHAnsi" w:cstheme="minorHAnsi"/>
                <w:szCs w:val="22"/>
              </w:rPr>
              <w:t>c</w:t>
            </w:r>
            <w:r w:rsidRPr="00436475">
              <w:rPr>
                <w:rFonts w:asciiTheme="minorHAnsi" w:hAnsiTheme="minorHAnsi" w:cstheme="minorHAnsi"/>
                <w:spacing w:val="1"/>
                <w:szCs w:val="22"/>
              </w:rPr>
              <w:t>u</w:t>
            </w:r>
            <w:r w:rsidRPr="00436475">
              <w:rPr>
                <w:rFonts w:asciiTheme="minorHAnsi" w:hAnsiTheme="minorHAnsi" w:cstheme="minorHAnsi"/>
                <w:szCs w:val="22"/>
              </w:rPr>
              <w:t>ti</w:t>
            </w:r>
            <w:r w:rsidRPr="00436475">
              <w:rPr>
                <w:rFonts w:asciiTheme="minorHAnsi" w:hAnsiTheme="minorHAnsi" w:cstheme="minorHAnsi"/>
                <w:spacing w:val="1"/>
                <w:szCs w:val="22"/>
              </w:rPr>
              <w:t>v</w:t>
            </w:r>
            <w:r w:rsidRPr="00436475">
              <w:rPr>
                <w:rFonts w:asciiTheme="minorHAnsi" w:hAnsiTheme="minorHAnsi" w:cstheme="minorHAnsi"/>
                <w:szCs w:val="22"/>
              </w:rPr>
              <w:t>e</w:t>
            </w:r>
            <w:r w:rsidRPr="00436475">
              <w:rPr>
                <w:rFonts w:asciiTheme="minorHAnsi" w:hAnsiTheme="minorHAnsi" w:cstheme="minorHAnsi"/>
                <w:spacing w:val="-8"/>
                <w:szCs w:val="22"/>
              </w:rPr>
              <w:t xml:space="preserve"> </w:t>
            </w:r>
            <w:r w:rsidRPr="00436475">
              <w:rPr>
                <w:rFonts w:asciiTheme="minorHAnsi" w:hAnsiTheme="minorHAnsi" w:cstheme="minorHAnsi"/>
                <w:spacing w:val="1"/>
                <w:szCs w:val="22"/>
              </w:rPr>
              <w:t>u</w:t>
            </w:r>
            <w:r w:rsidRPr="00436475">
              <w:rPr>
                <w:rFonts w:asciiTheme="minorHAnsi" w:hAnsiTheme="minorHAnsi" w:cstheme="minorHAnsi"/>
                <w:szCs w:val="22"/>
              </w:rPr>
              <w:t>p</w:t>
            </w:r>
            <w:r w:rsidRPr="00436475">
              <w:rPr>
                <w:rFonts w:asciiTheme="minorHAnsi" w:hAnsiTheme="minorHAnsi" w:cstheme="minorHAnsi"/>
                <w:spacing w:val="-1"/>
                <w:szCs w:val="22"/>
              </w:rPr>
              <w:t xml:space="preserve"> </w:t>
            </w:r>
            <w:r w:rsidRPr="00436475">
              <w:rPr>
                <w:rFonts w:asciiTheme="minorHAnsi" w:hAnsiTheme="minorHAnsi" w:cstheme="minorHAnsi"/>
                <w:spacing w:val="1"/>
                <w:szCs w:val="22"/>
              </w:rPr>
              <w:t>t</w:t>
            </w:r>
            <w:r w:rsidRPr="00436475">
              <w:rPr>
                <w:rFonts w:asciiTheme="minorHAnsi" w:hAnsiTheme="minorHAnsi" w:cstheme="minorHAnsi"/>
                <w:szCs w:val="22"/>
              </w:rPr>
              <w:t>o</w:t>
            </w:r>
            <w:r w:rsidRPr="00436475">
              <w:rPr>
                <w:rFonts w:asciiTheme="minorHAnsi" w:hAnsiTheme="minorHAnsi" w:cstheme="minorHAnsi"/>
                <w:spacing w:val="-2"/>
                <w:szCs w:val="22"/>
              </w:rPr>
              <w:t xml:space="preserve"> </w:t>
            </w:r>
            <w:r w:rsidRPr="00436475">
              <w:rPr>
                <w:rFonts w:asciiTheme="minorHAnsi" w:hAnsiTheme="minorHAnsi" w:cstheme="minorHAnsi"/>
                <w:spacing w:val="1"/>
                <w:szCs w:val="22"/>
              </w:rPr>
              <w:t>£250</w:t>
            </w:r>
            <w:r w:rsidRPr="00436475">
              <w:rPr>
                <w:rFonts w:asciiTheme="minorHAnsi" w:hAnsiTheme="minorHAnsi" w:cstheme="minorHAnsi"/>
                <w:szCs w:val="22"/>
              </w:rPr>
              <w:t>,0</w:t>
            </w:r>
            <w:r w:rsidRPr="00436475">
              <w:rPr>
                <w:rFonts w:asciiTheme="minorHAnsi" w:hAnsiTheme="minorHAnsi" w:cstheme="minorHAnsi"/>
                <w:spacing w:val="2"/>
                <w:szCs w:val="22"/>
              </w:rPr>
              <w:t>0</w:t>
            </w:r>
            <w:r w:rsidRPr="00436475">
              <w:rPr>
                <w:rFonts w:asciiTheme="minorHAnsi" w:hAnsiTheme="minorHAnsi" w:cstheme="minorHAnsi"/>
                <w:szCs w:val="22"/>
              </w:rPr>
              <w:t>0</w:t>
            </w:r>
          </w:p>
          <w:p w:rsidR="0091155B" w:rsidRPr="00436475" w:rsidRDefault="0091155B" w:rsidP="0091155B">
            <w:pPr>
              <w:pStyle w:val="ListBullet"/>
              <w:ind w:left="1560" w:firstLine="0"/>
              <w:rPr>
                <w:rFonts w:asciiTheme="minorHAnsi" w:hAnsiTheme="minorHAnsi" w:cstheme="minorHAnsi"/>
                <w:szCs w:val="22"/>
              </w:rPr>
            </w:pPr>
            <w:r w:rsidRPr="00436475">
              <w:rPr>
                <w:rFonts w:asciiTheme="minorHAnsi" w:hAnsiTheme="minorHAnsi" w:cstheme="minorHAnsi"/>
                <w:szCs w:val="22"/>
              </w:rPr>
              <w:t>Ch</w:t>
            </w:r>
            <w:r w:rsidRPr="00436475">
              <w:rPr>
                <w:rFonts w:asciiTheme="minorHAnsi" w:hAnsiTheme="minorHAnsi" w:cstheme="minorHAnsi"/>
                <w:spacing w:val="1"/>
                <w:szCs w:val="22"/>
              </w:rPr>
              <w:t>a</w:t>
            </w:r>
            <w:r w:rsidRPr="00436475">
              <w:rPr>
                <w:rFonts w:asciiTheme="minorHAnsi" w:hAnsiTheme="minorHAnsi" w:cstheme="minorHAnsi"/>
                <w:szCs w:val="22"/>
              </w:rPr>
              <w:t>ir</w:t>
            </w:r>
            <w:r w:rsidRPr="00436475">
              <w:rPr>
                <w:rFonts w:asciiTheme="minorHAnsi" w:hAnsiTheme="minorHAnsi" w:cstheme="minorHAnsi"/>
                <w:spacing w:val="-3"/>
                <w:szCs w:val="22"/>
              </w:rPr>
              <w:t xml:space="preserve"> </w:t>
            </w:r>
            <w:r w:rsidRPr="00436475">
              <w:rPr>
                <w:rFonts w:asciiTheme="minorHAnsi" w:hAnsiTheme="minorHAnsi" w:cstheme="minorHAnsi"/>
                <w:spacing w:val="1"/>
                <w:szCs w:val="22"/>
              </w:rPr>
              <w:t>u</w:t>
            </w:r>
            <w:r w:rsidRPr="00436475">
              <w:rPr>
                <w:rFonts w:asciiTheme="minorHAnsi" w:hAnsiTheme="minorHAnsi" w:cstheme="minorHAnsi"/>
                <w:szCs w:val="22"/>
              </w:rPr>
              <w:t>p</w:t>
            </w:r>
            <w:r w:rsidRPr="00436475">
              <w:rPr>
                <w:rFonts w:asciiTheme="minorHAnsi" w:hAnsiTheme="minorHAnsi" w:cstheme="minorHAnsi"/>
                <w:spacing w:val="-1"/>
                <w:szCs w:val="22"/>
              </w:rPr>
              <w:t xml:space="preserve"> </w:t>
            </w:r>
            <w:r w:rsidRPr="00436475">
              <w:rPr>
                <w:rFonts w:asciiTheme="minorHAnsi" w:hAnsiTheme="minorHAnsi" w:cstheme="minorHAnsi"/>
                <w:spacing w:val="1"/>
                <w:szCs w:val="22"/>
              </w:rPr>
              <w:t>t</w:t>
            </w:r>
            <w:r w:rsidRPr="00436475">
              <w:rPr>
                <w:rFonts w:asciiTheme="minorHAnsi" w:hAnsiTheme="minorHAnsi" w:cstheme="minorHAnsi"/>
                <w:szCs w:val="22"/>
              </w:rPr>
              <w:t>o</w:t>
            </w:r>
            <w:r w:rsidRPr="00436475">
              <w:rPr>
                <w:rFonts w:asciiTheme="minorHAnsi" w:hAnsiTheme="minorHAnsi" w:cstheme="minorHAnsi"/>
                <w:spacing w:val="-2"/>
                <w:szCs w:val="22"/>
              </w:rPr>
              <w:t xml:space="preserve"> </w:t>
            </w:r>
            <w:r w:rsidRPr="00436475">
              <w:rPr>
                <w:rFonts w:asciiTheme="minorHAnsi" w:hAnsiTheme="minorHAnsi" w:cstheme="minorHAnsi"/>
                <w:spacing w:val="1"/>
                <w:szCs w:val="22"/>
              </w:rPr>
              <w:t>£1,000</w:t>
            </w:r>
            <w:r w:rsidRPr="00436475">
              <w:rPr>
                <w:rFonts w:asciiTheme="minorHAnsi" w:hAnsiTheme="minorHAnsi" w:cstheme="minorHAnsi"/>
                <w:szCs w:val="22"/>
              </w:rPr>
              <w:t>,000 (following Board approval)</w:t>
            </w:r>
          </w:p>
          <w:p w:rsidR="0091155B" w:rsidRPr="00436475" w:rsidRDefault="0091155B" w:rsidP="0091155B">
            <w:pPr>
              <w:pStyle w:val="ListBullet"/>
              <w:ind w:left="1560" w:firstLine="0"/>
              <w:rPr>
                <w:rFonts w:asciiTheme="minorHAnsi" w:hAnsiTheme="minorHAnsi" w:cstheme="minorHAnsi"/>
                <w:szCs w:val="22"/>
              </w:rPr>
            </w:pPr>
            <w:r w:rsidRPr="00436475">
              <w:rPr>
                <w:rFonts w:asciiTheme="minorHAnsi" w:hAnsiTheme="minorHAnsi" w:cstheme="minorHAnsi"/>
                <w:szCs w:val="22"/>
              </w:rPr>
              <w:t>D</w:t>
            </w:r>
            <w:r w:rsidRPr="00436475">
              <w:rPr>
                <w:rFonts w:asciiTheme="minorHAnsi" w:hAnsiTheme="minorHAnsi" w:cstheme="minorHAnsi"/>
                <w:spacing w:val="-1"/>
                <w:szCs w:val="22"/>
              </w:rPr>
              <w:t>e</w:t>
            </w:r>
            <w:r w:rsidRPr="00436475">
              <w:rPr>
                <w:rFonts w:asciiTheme="minorHAnsi" w:hAnsiTheme="minorHAnsi" w:cstheme="minorHAnsi"/>
                <w:spacing w:val="1"/>
                <w:szCs w:val="22"/>
              </w:rPr>
              <w:t>p</w:t>
            </w:r>
            <w:r w:rsidRPr="00436475">
              <w:rPr>
                <w:rFonts w:asciiTheme="minorHAnsi" w:hAnsiTheme="minorHAnsi" w:cstheme="minorHAnsi"/>
                <w:szCs w:val="22"/>
              </w:rPr>
              <w:t>artm</w:t>
            </w:r>
            <w:r w:rsidRPr="00436475">
              <w:rPr>
                <w:rFonts w:asciiTheme="minorHAnsi" w:hAnsiTheme="minorHAnsi" w:cstheme="minorHAnsi"/>
                <w:spacing w:val="-1"/>
                <w:szCs w:val="22"/>
              </w:rPr>
              <w:t>e</w:t>
            </w:r>
            <w:r w:rsidRPr="00436475">
              <w:rPr>
                <w:rFonts w:asciiTheme="minorHAnsi" w:hAnsiTheme="minorHAnsi" w:cstheme="minorHAnsi"/>
                <w:spacing w:val="1"/>
                <w:szCs w:val="22"/>
              </w:rPr>
              <w:t>n</w:t>
            </w:r>
            <w:r w:rsidRPr="00436475">
              <w:rPr>
                <w:rFonts w:asciiTheme="minorHAnsi" w:hAnsiTheme="minorHAnsi" w:cstheme="minorHAnsi"/>
                <w:szCs w:val="22"/>
              </w:rPr>
              <w:t>t</w:t>
            </w:r>
            <w:r w:rsidRPr="00436475">
              <w:rPr>
                <w:rFonts w:asciiTheme="minorHAnsi" w:hAnsiTheme="minorHAnsi" w:cstheme="minorHAnsi"/>
                <w:spacing w:val="34"/>
                <w:szCs w:val="22"/>
              </w:rPr>
              <w:t xml:space="preserve"> </w:t>
            </w:r>
            <w:r w:rsidRPr="00436475">
              <w:rPr>
                <w:rFonts w:asciiTheme="minorHAnsi" w:hAnsiTheme="minorHAnsi" w:cstheme="minorHAnsi"/>
                <w:spacing w:val="3"/>
                <w:szCs w:val="22"/>
              </w:rPr>
              <w:t>o</w:t>
            </w:r>
            <w:r w:rsidRPr="00436475">
              <w:rPr>
                <w:rFonts w:asciiTheme="minorHAnsi" w:hAnsiTheme="minorHAnsi" w:cstheme="minorHAnsi"/>
                <w:szCs w:val="22"/>
              </w:rPr>
              <w:t>f</w:t>
            </w:r>
            <w:r w:rsidRPr="00436475">
              <w:rPr>
                <w:rFonts w:asciiTheme="minorHAnsi" w:hAnsiTheme="minorHAnsi" w:cstheme="minorHAnsi"/>
                <w:spacing w:val="41"/>
                <w:szCs w:val="22"/>
              </w:rPr>
              <w:t xml:space="preserve"> </w:t>
            </w:r>
            <w:r w:rsidRPr="00436475">
              <w:rPr>
                <w:rFonts w:asciiTheme="minorHAnsi" w:hAnsiTheme="minorHAnsi" w:cstheme="minorHAnsi"/>
                <w:spacing w:val="1"/>
                <w:szCs w:val="22"/>
              </w:rPr>
              <w:t>H</w:t>
            </w:r>
            <w:r w:rsidRPr="00436475">
              <w:rPr>
                <w:rFonts w:asciiTheme="minorHAnsi" w:hAnsiTheme="minorHAnsi" w:cstheme="minorHAnsi"/>
                <w:spacing w:val="-1"/>
                <w:szCs w:val="22"/>
              </w:rPr>
              <w:t>e</w:t>
            </w:r>
            <w:r w:rsidRPr="00436475">
              <w:rPr>
                <w:rFonts w:asciiTheme="minorHAnsi" w:hAnsiTheme="minorHAnsi" w:cstheme="minorHAnsi"/>
                <w:szCs w:val="22"/>
              </w:rPr>
              <w:t>al</w:t>
            </w:r>
            <w:r w:rsidRPr="00436475">
              <w:rPr>
                <w:rFonts w:asciiTheme="minorHAnsi" w:hAnsiTheme="minorHAnsi" w:cstheme="minorHAnsi"/>
                <w:spacing w:val="1"/>
                <w:szCs w:val="22"/>
              </w:rPr>
              <w:t>t</w:t>
            </w:r>
            <w:r w:rsidRPr="00436475">
              <w:rPr>
                <w:rFonts w:asciiTheme="minorHAnsi" w:hAnsiTheme="minorHAnsi" w:cstheme="minorHAnsi"/>
                <w:szCs w:val="22"/>
              </w:rPr>
              <w:t>h</w:t>
            </w:r>
            <w:r w:rsidRPr="00436475">
              <w:rPr>
                <w:rFonts w:asciiTheme="minorHAnsi" w:hAnsiTheme="minorHAnsi" w:cstheme="minorHAnsi"/>
                <w:spacing w:val="39"/>
                <w:szCs w:val="22"/>
              </w:rPr>
              <w:t xml:space="preserve"> </w:t>
            </w:r>
            <w:r w:rsidRPr="00436475">
              <w:rPr>
                <w:rFonts w:asciiTheme="minorHAnsi" w:hAnsiTheme="minorHAnsi" w:cstheme="minorHAnsi"/>
                <w:spacing w:val="2"/>
                <w:szCs w:val="22"/>
              </w:rPr>
              <w:t>S</w:t>
            </w:r>
            <w:r w:rsidRPr="00436475">
              <w:rPr>
                <w:rFonts w:asciiTheme="minorHAnsi" w:hAnsiTheme="minorHAnsi" w:cstheme="minorHAnsi"/>
                <w:spacing w:val="-1"/>
                <w:szCs w:val="22"/>
              </w:rPr>
              <w:t>e</w:t>
            </w:r>
            <w:r w:rsidRPr="00436475">
              <w:rPr>
                <w:rFonts w:asciiTheme="minorHAnsi" w:hAnsiTheme="minorHAnsi" w:cstheme="minorHAnsi"/>
                <w:spacing w:val="1"/>
                <w:szCs w:val="22"/>
              </w:rPr>
              <w:t>n</w:t>
            </w:r>
            <w:r w:rsidRPr="00436475">
              <w:rPr>
                <w:rFonts w:asciiTheme="minorHAnsi" w:hAnsiTheme="minorHAnsi" w:cstheme="minorHAnsi"/>
                <w:szCs w:val="22"/>
              </w:rPr>
              <w:t>i</w:t>
            </w:r>
            <w:r w:rsidRPr="00436475">
              <w:rPr>
                <w:rFonts w:asciiTheme="minorHAnsi" w:hAnsiTheme="minorHAnsi" w:cstheme="minorHAnsi"/>
                <w:spacing w:val="3"/>
                <w:szCs w:val="22"/>
              </w:rPr>
              <w:t>o</w:t>
            </w:r>
            <w:r w:rsidRPr="00436475">
              <w:rPr>
                <w:rFonts w:asciiTheme="minorHAnsi" w:hAnsiTheme="minorHAnsi" w:cstheme="minorHAnsi"/>
                <w:szCs w:val="22"/>
              </w:rPr>
              <w:t>r</w:t>
            </w:r>
            <w:r w:rsidRPr="00436475">
              <w:rPr>
                <w:rFonts w:asciiTheme="minorHAnsi" w:hAnsiTheme="minorHAnsi" w:cstheme="minorHAnsi"/>
                <w:spacing w:val="42"/>
                <w:szCs w:val="22"/>
              </w:rPr>
              <w:t xml:space="preserve"> </w:t>
            </w:r>
            <w:r w:rsidRPr="00436475">
              <w:rPr>
                <w:rFonts w:asciiTheme="minorHAnsi" w:hAnsiTheme="minorHAnsi" w:cstheme="minorHAnsi"/>
                <w:szCs w:val="22"/>
              </w:rPr>
              <w:t>Spo</w:t>
            </w:r>
            <w:r w:rsidRPr="00436475">
              <w:rPr>
                <w:rFonts w:asciiTheme="minorHAnsi" w:hAnsiTheme="minorHAnsi" w:cstheme="minorHAnsi"/>
                <w:spacing w:val="1"/>
                <w:szCs w:val="22"/>
              </w:rPr>
              <w:t>n</w:t>
            </w:r>
            <w:r w:rsidRPr="00436475">
              <w:rPr>
                <w:rFonts w:asciiTheme="minorHAnsi" w:hAnsiTheme="minorHAnsi" w:cstheme="minorHAnsi"/>
                <w:spacing w:val="-1"/>
                <w:szCs w:val="22"/>
              </w:rPr>
              <w:t>s</w:t>
            </w:r>
            <w:r w:rsidRPr="00436475">
              <w:rPr>
                <w:rFonts w:asciiTheme="minorHAnsi" w:hAnsiTheme="minorHAnsi" w:cstheme="minorHAnsi"/>
                <w:szCs w:val="22"/>
              </w:rPr>
              <w:t>or</w:t>
            </w:r>
            <w:r w:rsidRPr="00436475">
              <w:rPr>
                <w:rFonts w:asciiTheme="minorHAnsi" w:hAnsiTheme="minorHAnsi" w:cstheme="minorHAnsi"/>
                <w:spacing w:val="38"/>
                <w:szCs w:val="22"/>
              </w:rPr>
              <w:t xml:space="preserve"> </w:t>
            </w:r>
            <w:r w:rsidRPr="00436475">
              <w:rPr>
                <w:rFonts w:asciiTheme="minorHAnsi" w:hAnsiTheme="minorHAnsi" w:cstheme="minorHAnsi"/>
                <w:szCs w:val="22"/>
              </w:rPr>
              <w:t>a</w:t>
            </w:r>
            <w:r w:rsidRPr="00436475">
              <w:rPr>
                <w:rFonts w:asciiTheme="minorHAnsi" w:hAnsiTheme="minorHAnsi" w:cstheme="minorHAnsi"/>
                <w:spacing w:val="1"/>
                <w:szCs w:val="22"/>
              </w:rPr>
              <w:t>pp</w:t>
            </w:r>
            <w:r w:rsidRPr="00436475">
              <w:rPr>
                <w:rFonts w:asciiTheme="minorHAnsi" w:hAnsiTheme="minorHAnsi" w:cstheme="minorHAnsi"/>
                <w:szCs w:val="22"/>
              </w:rPr>
              <w:t>r</w:t>
            </w:r>
            <w:r w:rsidRPr="00436475">
              <w:rPr>
                <w:rFonts w:asciiTheme="minorHAnsi" w:hAnsiTheme="minorHAnsi" w:cstheme="minorHAnsi"/>
                <w:spacing w:val="1"/>
                <w:szCs w:val="22"/>
              </w:rPr>
              <w:t>o</w:t>
            </w:r>
            <w:r w:rsidRPr="00436475">
              <w:rPr>
                <w:rFonts w:asciiTheme="minorHAnsi" w:hAnsiTheme="minorHAnsi" w:cstheme="minorHAnsi"/>
                <w:spacing w:val="-1"/>
                <w:szCs w:val="22"/>
              </w:rPr>
              <w:t>v</w:t>
            </w:r>
            <w:r w:rsidRPr="00436475">
              <w:rPr>
                <w:rFonts w:asciiTheme="minorHAnsi" w:hAnsiTheme="minorHAnsi" w:cstheme="minorHAnsi"/>
                <w:szCs w:val="22"/>
              </w:rPr>
              <w:t>al</w:t>
            </w:r>
            <w:r w:rsidRPr="00436475">
              <w:rPr>
                <w:rFonts w:asciiTheme="minorHAnsi" w:hAnsiTheme="minorHAnsi" w:cstheme="minorHAnsi"/>
                <w:spacing w:val="37"/>
                <w:szCs w:val="22"/>
              </w:rPr>
              <w:t xml:space="preserve"> </w:t>
            </w:r>
            <w:r w:rsidRPr="00436475">
              <w:rPr>
                <w:rFonts w:asciiTheme="minorHAnsi" w:hAnsiTheme="minorHAnsi" w:cstheme="minorHAnsi"/>
                <w:spacing w:val="2"/>
                <w:szCs w:val="22"/>
              </w:rPr>
              <w:t>i</w:t>
            </w:r>
            <w:r w:rsidRPr="00436475">
              <w:rPr>
                <w:rFonts w:asciiTheme="minorHAnsi" w:hAnsiTheme="minorHAnsi" w:cstheme="minorHAnsi"/>
                <w:szCs w:val="22"/>
              </w:rPr>
              <w:t>s</w:t>
            </w:r>
            <w:r w:rsidRPr="00436475">
              <w:rPr>
                <w:rFonts w:asciiTheme="minorHAnsi" w:hAnsiTheme="minorHAnsi" w:cstheme="minorHAnsi"/>
                <w:spacing w:val="41"/>
                <w:szCs w:val="22"/>
              </w:rPr>
              <w:t xml:space="preserve"> </w:t>
            </w:r>
            <w:r w:rsidRPr="00436475">
              <w:rPr>
                <w:rFonts w:asciiTheme="minorHAnsi" w:hAnsiTheme="minorHAnsi" w:cstheme="minorHAnsi"/>
                <w:szCs w:val="22"/>
              </w:rPr>
              <w:t>r</w:t>
            </w:r>
            <w:r w:rsidRPr="00436475">
              <w:rPr>
                <w:rFonts w:asciiTheme="minorHAnsi" w:hAnsiTheme="minorHAnsi" w:cstheme="minorHAnsi"/>
                <w:spacing w:val="-1"/>
                <w:szCs w:val="22"/>
              </w:rPr>
              <w:t>e</w:t>
            </w:r>
            <w:r w:rsidRPr="00436475">
              <w:rPr>
                <w:rFonts w:asciiTheme="minorHAnsi" w:hAnsiTheme="minorHAnsi" w:cstheme="minorHAnsi"/>
                <w:spacing w:val="1"/>
                <w:szCs w:val="22"/>
              </w:rPr>
              <w:t>qu</w:t>
            </w:r>
            <w:r w:rsidRPr="00436475">
              <w:rPr>
                <w:rFonts w:asciiTheme="minorHAnsi" w:hAnsiTheme="minorHAnsi" w:cstheme="minorHAnsi"/>
                <w:szCs w:val="22"/>
              </w:rPr>
              <w:t>i</w:t>
            </w:r>
            <w:r w:rsidRPr="00436475">
              <w:rPr>
                <w:rFonts w:asciiTheme="minorHAnsi" w:hAnsiTheme="minorHAnsi" w:cstheme="minorHAnsi"/>
                <w:spacing w:val="2"/>
                <w:szCs w:val="22"/>
              </w:rPr>
              <w:t>r</w:t>
            </w:r>
            <w:r w:rsidRPr="00436475">
              <w:rPr>
                <w:rFonts w:asciiTheme="minorHAnsi" w:hAnsiTheme="minorHAnsi" w:cstheme="minorHAnsi"/>
                <w:spacing w:val="-1"/>
                <w:szCs w:val="22"/>
              </w:rPr>
              <w:t>e</w:t>
            </w:r>
            <w:r w:rsidRPr="00436475">
              <w:rPr>
                <w:rFonts w:asciiTheme="minorHAnsi" w:hAnsiTheme="minorHAnsi" w:cstheme="minorHAnsi"/>
                <w:szCs w:val="22"/>
              </w:rPr>
              <w:t>d</w:t>
            </w:r>
            <w:r w:rsidRPr="00436475">
              <w:rPr>
                <w:rFonts w:asciiTheme="minorHAnsi" w:hAnsiTheme="minorHAnsi" w:cstheme="minorHAnsi"/>
                <w:spacing w:val="40"/>
                <w:szCs w:val="22"/>
              </w:rPr>
              <w:t xml:space="preserve"> </w:t>
            </w:r>
            <w:r w:rsidRPr="00436475">
              <w:rPr>
                <w:rFonts w:asciiTheme="minorHAnsi" w:hAnsiTheme="minorHAnsi" w:cstheme="minorHAnsi"/>
                <w:spacing w:val="-1"/>
                <w:szCs w:val="22"/>
              </w:rPr>
              <w:t>v</w:t>
            </w:r>
            <w:r w:rsidRPr="00436475">
              <w:rPr>
                <w:rFonts w:asciiTheme="minorHAnsi" w:hAnsiTheme="minorHAnsi" w:cstheme="minorHAnsi"/>
                <w:szCs w:val="22"/>
              </w:rPr>
              <w:t>ia</w:t>
            </w:r>
            <w:r w:rsidRPr="00436475">
              <w:rPr>
                <w:rFonts w:asciiTheme="minorHAnsi" w:hAnsiTheme="minorHAnsi" w:cstheme="minorHAnsi"/>
                <w:spacing w:val="42"/>
                <w:szCs w:val="22"/>
              </w:rPr>
              <w:t xml:space="preserve"> </w:t>
            </w:r>
            <w:r w:rsidRPr="00436475">
              <w:rPr>
                <w:rFonts w:asciiTheme="minorHAnsi" w:hAnsiTheme="minorHAnsi" w:cstheme="minorHAnsi"/>
                <w:szCs w:val="22"/>
              </w:rPr>
              <w:t>a</w:t>
            </w:r>
            <w:r w:rsidRPr="00436475">
              <w:rPr>
                <w:rFonts w:asciiTheme="minorHAnsi" w:hAnsiTheme="minorHAnsi" w:cstheme="minorHAnsi"/>
                <w:spacing w:val="43"/>
                <w:szCs w:val="22"/>
              </w:rPr>
              <w:t xml:space="preserve"> </w:t>
            </w:r>
            <w:r w:rsidRPr="00436475">
              <w:rPr>
                <w:rFonts w:asciiTheme="minorHAnsi" w:hAnsiTheme="minorHAnsi" w:cstheme="minorHAnsi"/>
                <w:spacing w:val="1"/>
                <w:szCs w:val="22"/>
              </w:rPr>
              <w:t>bu</w:t>
            </w:r>
            <w:r w:rsidRPr="00436475">
              <w:rPr>
                <w:rFonts w:asciiTheme="minorHAnsi" w:hAnsiTheme="minorHAnsi" w:cstheme="minorHAnsi"/>
                <w:spacing w:val="-1"/>
                <w:szCs w:val="22"/>
              </w:rPr>
              <w:t>s</w:t>
            </w:r>
            <w:r w:rsidRPr="00436475">
              <w:rPr>
                <w:rFonts w:asciiTheme="minorHAnsi" w:hAnsiTheme="minorHAnsi" w:cstheme="minorHAnsi"/>
                <w:szCs w:val="22"/>
              </w:rPr>
              <w:t>i</w:t>
            </w:r>
            <w:r w:rsidRPr="00436475">
              <w:rPr>
                <w:rFonts w:asciiTheme="minorHAnsi" w:hAnsiTheme="minorHAnsi" w:cstheme="minorHAnsi"/>
                <w:spacing w:val="3"/>
                <w:szCs w:val="22"/>
              </w:rPr>
              <w:t>n</w:t>
            </w:r>
            <w:r w:rsidRPr="00436475">
              <w:rPr>
                <w:rFonts w:asciiTheme="minorHAnsi" w:hAnsiTheme="minorHAnsi" w:cstheme="minorHAnsi"/>
                <w:spacing w:val="-1"/>
                <w:szCs w:val="22"/>
              </w:rPr>
              <w:t>e</w:t>
            </w:r>
            <w:r w:rsidRPr="00436475">
              <w:rPr>
                <w:rFonts w:asciiTheme="minorHAnsi" w:hAnsiTheme="minorHAnsi" w:cstheme="minorHAnsi"/>
                <w:spacing w:val="1"/>
                <w:szCs w:val="22"/>
              </w:rPr>
              <w:t>s</w:t>
            </w:r>
            <w:r w:rsidRPr="00436475">
              <w:rPr>
                <w:rFonts w:asciiTheme="minorHAnsi" w:hAnsiTheme="minorHAnsi" w:cstheme="minorHAnsi"/>
                <w:szCs w:val="22"/>
              </w:rPr>
              <w:t>s</w:t>
            </w:r>
            <w:r w:rsidRPr="00436475">
              <w:rPr>
                <w:rFonts w:asciiTheme="minorHAnsi" w:hAnsiTheme="minorHAnsi" w:cstheme="minorHAnsi"/>
                <w:spacing w:val="35"/>
                <w:szCs w:val="22"/>
              </w:rPr>
              <w:t xml:space="preserve"> </w:t>
            </w:r>
            <w:r w:rsidRPr="00436475">
              <w:rPr>
                <w:rFonts w:asciiTheme="minorHAnsi" w:hAnsiTheme="minorHAnsi" w:cstheme="minorHAnsi"/>
                <w:szCs w:val="22"/>
              </w:rPr>
              <w:t>c</w:t>
            </w:r>
            <w:r w:rsidRPr="00436475">
              <w:rPr>
                <w:rFonts w:asciiTheme="minorHAnsi" w:hAnsiTheme="minorHAnsi" w:cstheme="minorHAnsi"/>
                <w:spacing w:val="3"/>
                <w:szCs w:val="22"/>
              </w:rPr>
              <w:t>a</w:t>
            </w:r>
            <w:r w:rsidRPr="00436475">
              <w:rPr>
                <w:rFonts w:asciiTheme="minorHAnsi" w:hAnsiTheme="minorHAnsi" w:cstheme="minorHAnsi"/>
                <w:spacing w:val="-1"/>
                <w:szCs w:val="22"/>
              </w:rPr>
              <w:t>s</w:t>
            </w:r>
            <w:r w:rsidRPr="00436475">
              <w:rPr>
                <w:rFonts w:asciiTheme="minorHAnsi" w:hAnsiTheme="minorHAnsi" w:cstheme="minorHAnsi"/>
                <w:szCs w:val="22"/>
              </w:rPr>
              <w:t>e</w:t>
            </w:r>
            <w:r w:rsidRPr="00436475">
              <w:rPr>
                <w:rFonts w:asciiTheme="minorHAnsi" w:hAnsiTheme="minorHAnsi" w:cstheme="minorHAnsi"/>
                <w:spacing w:val="41"/>
                <w:szCs w:val="22"/>
              </w:rPr>
              <w:t xml:space="preserve"> </w:t>
            </w:r>
            <w:r w:rsidRPr="00436475">
              <w:rPr>
                <w:rFonts w:asciiTheme="minorHAnsi" w:hAnsiTheme="minorHAnsi" w:cstheme="minorHAnsi"/>
                <w:spacing w:val="3"/>
                <w:szCs w:val="22"/>
              </w:rPr>
              <w:t>o</w:t>
            </w:r>
            <w:r w:rsidRPr="00436475">
              <w:rPr>
                <w:rFonts w:asciiTheme="minorHAnsi" w:hAnsiTheme="minorHAnsi" w:cstheme="minorHAnsi"/>
                <w:spacing w:val="-1"/>
                <w:szCs w:val="22"/>
              </w:rPr>
              <w:t>ve</w:t>
            </w:r>
            <w:r w:rsidRPr="00436475">
              <w:rPr>
                <w:rFonts w:asciiTheme="minorHAnsi" w:hAnsiTheme="minorHAnsi" w:cstheme="minorHAnsi"/>
                <w:szCs w:val="22"/>
              </w:rPr>
              <w:t>r £1,000,000</w:t>
            </w:r>
            <w:r w:rsidRPr="00436475">
              <w:rPr>
                <w:rFonts w:asciiTheme="minorHAnsi" w:hAnsiTheme="minorHAnsi" w:cstheme="minorHAnsi"/>
                <w:spacing w:val="-8"/>
                <w:szCs w:val="22"/>
              </w:rPr>
              <w:t xml:space="preserve"> </w:t>
            </w:r>
            <w:r w:rsidRPr="00436475">
              <w:rPr>
                <w:rFonts w:asciiTheme="minorHAnsi" w:hAnsiTheme="minorHAnsi" w:cstheme="minorHAnsi"/>
                <w:spacing w:val="1"/>
                <w:szCs w:val="22"/>
              </w:rPr>
              <w:t>p</w:t>
            </w:r>
            <w:r w:rsidRPr="00436475">
              <w:rPr>
                <w:rFonts w:asciiTheme="minorHAnsi" w:hAnsiTheme="minorHAnsi" w:cstheme="minorHAnsi"/>
                <w:szCs w:val="22"/>
              </w:rPr>
              <w:t>l</w:t>
            </w:r>
            <w:r w:rsidRPr="00436475">
              <w:rPr>
                <w:rFonts w:asciiTheme="minorHAnsi" w:hAnsiTheme="minorHAnsi" w:cstheme="minorHAnsi"/>
                <w:spacing w:val="3"/>
                <w:szCs w:val="22"/>
              </w:rPr>
              <w:t>u</w:t>
            </w:r>
            <w:r w:rsidRPr="00436475">
              <w:rPr>
                <w:rFonts w:asciiTheme="minorHAnsi" w:hAnsiTheme="minorHAnsi" w:cstheme="minorHAnsi"/>
                <w:szCs w:val="22"/>
              </w:rPr>
              <w:t>s</w:t>
            </w:r>
            <w:r w:rsidRPr="00436475">
              <w:rPr>
                <w:rFonts w:asciiTheme="minorHAnsi" w:hAnsiTheme="minorHAnsi" w:cstheme="minorHAnsi"/>
                <w:spacing w:val="-4"/>
                <w:szCs w:val="22"/>
              </w:rPr>
              <w:t xml:space="preserve"> </w:t>
            </w:r>
            <w:r w:rsidRPr="00436475">
              <w:rPr>
                <w:rFonts w:asciiTheme="minorHAnsi" w:hAnsiTheme="minorHAnsi" w:cstheme="minorHAnsi"/>
                <w:spacing w:val="1"/>
                <w:szCs w:val="22"/>
              </w:rPr>
              <w:t>app</w:t>
            </w:r>
            <w:r w:rsidRPr="00436475">
              <w:rPr>
                <w:rFonts w:asciiTheme="minorHAnsi" w:hAnsiTheme="minorHAnsi" w:cstheme="minorHAnsi"/>
                <w:szCs w:val="22"/>
              </w:rPr>
              <w:t>r</w:t>
            </w:r>
            <w:r w:rsidRPr="00436475">
              <w:rPr>
                <w:rFonts w:asciiTheme="minorHAnsi" w:hAnsiTheme="minorHAnsi" w:cstheme="minorHAnsi"/>
                <w:spacing w:val="1"/>
                <w:szCs w:val="22"/>
              </w:rPr>
              <w:t>o</w:t>
            </w:r>
            <w:r w:rsidRPr="00436475">
              <w:rPr>
                <w:rFonts w:asciiTheme="minorHAnsi" w:hAnsiTheme="minorHAnsi" w:cstheme="minorHAnsi"/>
                <w:spacing w:val="-1"/>
                <w:szCs w:val="22"/>
              </w:rPr>
              <w:t>v</w:t>
            </w:r>
            <w:r w:rsidRPr="00436475">
              <w:rPr>
                <w:rFonts w:asciiTheme="minorHAnsi" w:hAnsiTheme="minorHAnsi" w:cstheme="minorHAnsi"/>
                <w:szCs w:val="22"/>
              </w:rPr>
              <w:t>al</w:t>
            </w:r>
            <w:r w:rsidRPr="00436475">
              <w:rPr>
                <w:rFonts w:asciiTheme="minorHAnsi" w:hAnsiTheme="minorHAnsi" w:cstheme="minorHAnsi"/>
                <w:spacing w:val="-6"/>
                <w:szCs w:val="22"/>
              </w:rPr>
              <w:t xml:space="preserve"> </w:t>
            </w:r>
            <w:r w:rsidRPr="00436475">
              <w:rPr>
                <w:rFonts w:asciiTheme="minorHAnsi" w:hAnsiTheme="minorHAnsi" w:cstheme="minorHAnsi"/>
                <w:szCs w:val="22"/>
              </w:rPr>
              <w:t>of</w:t>
            </w:r>
            <w:r w:rsidRPr="00436475">
              <w:rPr>
                <w:rFonts w:asciiTheme="minorHAnsi" w:hAnsiTheme="minorHAnsi" w:cstheme="minorHAnsi"/>
                <w:spacing w:val="-3"/>
                <w:szCs w:val="22"/>
              </w:rPr>
              <w:t xml:space="preserve"> </w:t>
            </w:r>
            <w:r w:rsidRPr="00436475">
              <w:rPr>
                <w:rFonts w:asciiTheme="minorHAnsi" w:hAnsiTheme="minorHAnsi" w:cstheme="minorHAnsi"/>
                <w:spacing w:val="1"/>
                <w:szCs w:val="22"/>
              </w:rPr>
              <w:t>th</w:t>
            </w:r>
            <w:r w:rsidRPr="00436475">
              <w:rPr>
                <w:rFonts w:asciiTheme="minorHAnsi" w:hAnsiTheme="minorHAnsi" w:cstheme="minorHAnsi"/>
                <w:szCs w:val="22"/>
              </w:rPr>
              <w:t>e</w:t>
            </w:r>
            <w:r w:rsidRPr="00436475">
              <w:rPr>
                <w:rFonts w:asciiTheme="minorHAnsi" w:hAnsiTheme="minorHAnsi" w:cstheme="minorHAnsi"/>
                <w:spacing w:val="-2"/>
                <w:szCs w:val="22"/>
              </w:rPr>
              <w:t xml:space="preserve"> </w:t>
            </w:r>
            <w:r w:rsidRPr="00436475">
              <w:rPr>
                <w:rFonts w:asciiTheme="minorHAnsi" w:hAnsiTheme="minorHAnsi" w:cstheme="minorHAnsi"/>
                <w:w w:val="99"/>
                <w:szCs w:val="22"/>
              </w:rPr>
              <w:t>B</w:t>
            </w:r>
            <w:r w:rsidRPr="00436475">
              <w:rPr>
                <w:rFonts w:asciiTheme="minorHAnsi" w:hAnsiTheme="minorHAnsi" w:cstheme="minorHAnsi"/>
                <w:spacing w:val="1"/>
                <w:w w:val="99"/>
                <w:szCs w:val="22"/>
              </w:rPr>
              <w:t>o</w:t>
            </w:r>
            <w:r w:rsidRPr="00436475">
              <w:rPr>
                <w:rFonts w:asciiTheme="minorHAnsi" w:hAnsiTheme="minorHAnsi" w:cstheme="minorHAnsi"/>
                <w:w w:val="99"/>
                <w:szCs w:val="22"/>
              </w:rPr>
              <w:t xml:space="preserve">ard </w:t>
            </w:r>
          </w:p>
          <w:p w:rsidR="0091155B" w:rsidRPr="00436475" w:rsidRDefault="0091155B" w:rsidP="0091155B">
            <w:pPr>
              <w:spacing w:before="7" w:line="110" w:lineRule="exact"/>
              <w:rPr>
                <w:rFonts w:asciiTheme="minorHAnsi" w:hAnsiTheme="minorHAnsi" w:cstheme="minorHAnsi"/>
              </w:rPr>
            </w:pPr>
          </w:p>
          <w:p w:rsidR="0091155B" w:rsidRPr="00436475" w:rsidRDefault="0091155B" w:rsidP="0091155B">
            <w:pPr>
              <w:spacing w:line="200" w:lineRule="exact"/>
              <w:rPr>
                <w:rFonts w:asciiTheme="minorHAnsi" w:hAnsiTheme="minorHAnsi" w:cstheme="minorHAnsi"/>
              </w:rPr>
            </w:pPr>
          </w:p>
          <w:p w:rsidR="0091155B" w:rsidRPr="00436475" w:rsidRDefault="0091155B" w:rsidP="0091155B">
            <w:pPr>
              <w:tabs>
                <w:tab w:val="left" w:pos="1540"/>
              </w:tabs>
              <w:spacing w:line="248" w:lineRule="auto"/>
              <w:ind w:left="1557" w:right="69" w:hanging="720"/>
              <w:rPr>
                <w:rFonts w:asciiTheme="minorHAnsi" w:hAnsiTheme="minorHAnsi" w:cstheme="minorHAnsi"/>
              </w:rPr>
            </w:pPr>
            <w:r w:rsidRPr="00436475">
              <w:rPr>
                <w:rFonts w:asciiTheme="minorHAnsi" w:hAnsiTheme="minorHAnsi" w:cstheme="minorHAnsi"/>
              </w:rPr>
              <w:t>17.8.2</w:t>
            </w:r>
            <w:r w:rsidRPr="00436475">
              <w:rPr>
                <w:rFonts w:asciiTheme="minorHAnsi" w:hAnsiTheme="minorHAnsi" w:cstheme="minorHAnsi"/>
              </w:rPr>
              <w:tab/>
            </w:r>
            <w:r w:rsidRPr="00436475">
              <w:rPr>
                <w:rFonts w:asciiTheme="minorHAnsi" w:hAnsiTheme="minorHAnsi" w:cstheme="minorHAnsi"/>
                <w:spacing w:val="-1"/>
              </w:rPr>
              <w:t>T</w:t>
            </w:r>
            <w:r w:rsidRPr="00436475">
              <w:rPr>
                <w:rFonts w:asciiTheme="minorHAnsi" w:hAnsiTheme="minorHAnsi" w:cstheme="minorHAnsi"/>
                <w:spacing w:val="1"/>
              </w:rPr>
              <w:t>h</w:t>
            </w:r>
            <w:r w:rsidRPr="00436475">
              <w:rPr>
                <w:rFonts w:asciiTheme="minorHAnsi" w:hAnsiTheme="minorHAnsi" w:cstheme="minorHAnsi"/>
                <w:spacing w:val="-1"/>
              </w:rPr>
              <w:t>e</w:t>
            </w:r>
            <w:r w:rsidRPr="00436475">
              <w:rPr>
                <w:rFonts w:asciiTheme="minorHAnsi" w:hAnsiTheme="minorHAnsi" w:cstheme="minorHAnsi"/>
                <w:spacing w:val="1"/>
              </w:rPr>
              <w:t>s</w:t>
            </w:r>
            <w:r w:rsidRPr="00436475">
              <w:rPr>
                <w:rFonts w:asciiTheme="minorHAnsi" w:hAnsiTheme="minorHAnsi" w:cstheme="minorHAnsi"/>
              </w:rPr>
              <w:t>e</w:t>
            </w:r>
            <w:r w:rsidRPr="00436475">
              <w:rPr>
                <w:rFonts w:asciiTheme="minorHAnsi" w:hAnsiTheme="minorHAnsi" w:cstheme="minorHAnsi"/>
                <w:spacing w:val="6"/>
              </w:rPr>
              <w:t xml:space="preserve"> </w:t>
            </w:r>
            <w:r w:rsidRPr="00436475">
              <w:rPr>
                <w:rFonts w:asciiTheme="minorHAnsi" w:hAnsiTheme="minorHAnsi" w:cstheme="minorHAnsi"/>
                <w:spacing w:val="2"/>
              </w:rPr>
              <w:t>l</w:t>
            </w:r>
            <w:r w:rsidRPr="00436475">
              <w:rPr>
                <w:rFonts w:asciiTheme="minorHAnsi" w:hAnsiTheme="minorHAnsi" w:cstheme="minorHAnsi"/>
                <w:spacing w:val="-1"/>
              </w:rPr>
              <w:t>e</w:t>
            </w:r>
            <w:r w:rsidRPr="00436475">
              <w:rPr>
                <w:rFonts w:asciiTheme="minorHAnsi" w:hAnsiTheme="minorHAnsi" w:cstheme="minorHAnsi"/>
                <w:spacing w:val="1"/>
              </w:rPr>
              <w:t>v</w:t>
            </w:r>
            <w:r w:rsidRPr="00436475">
              <w:rPr>
                <w:rFonts w:asciiTheme="minorHAnsi" w:hAnsiTheme="minorHAnsi" w:cstheme="minorHAnsi"/>
                <w:spacing w:val="-1"/>
              </w:rPr>
              <w:t>e</w:t>
            </w:r>
            <w:r w:rsidRPr="00436475">
              <w:rPr>
                <w:rFonts w:asciiTheme="minorHAnsi" w:hAnsiTheme="minorHAnsi" w:cstheme="minorHAnsi"/>
                <w:spacing w:val="2"/>
              </w:rPr>
              <w:t>l</w:t>
            </w:r>
            <w:r w:rsidRPr="00436475">
              <w:rPr>
                <w:rFonts w:asciiTheme="minorHAnsi" w:hAnsiTheme="minorHAnsi" w:cstheme="minorHAnsi"/>
              </w:rPr>
              <w:t>s</w:t>
            </w:r>
            <w:r w:rsidRPr="00436475">
              <w:rPr>
                <w:rFonts w:asciiTheme="minorHAnsi" w:hAnsiTheme="minorHAnsi" w:cstheme="minorHAnsi"/>
                <w:spacing w:val="6"/>
              </w:rPr>
              <w:t xml:space="preserve"> </w:t>
            </w:r>
            <w:r w:rsidRPr="00436475">
              <w:rPr>
                <w:rFonts w:asciiTheme="minorHAnsi" w:hAnsiTheme="minorHAnsi" w:cstheme="minorHAnsi"/>
              </w:rPr>
              <w:t>of</w:t>
            </w:r>
            <w:r w:rsidRPr="00436475">
              <w:rPr>
                <w:rFonts w:asciiTheme="minorHAnsi" w:hAnsiTheme="minorHAnsi" w:cstheme="minorHAnsi"/>
                <w:spacing w:val="12"/>
              </w:rPr>
              <w:t xml:space="preserve"> </w:t>
            </w:r>
            <w:r w:rsidRPr="00436475">
              <w:rPr>
                <w:rFonts w:asciiTheme="minorHAnsi" w:hAnsiTheme="minorHAnsi" w:cstheme="minorHAnsi"/>
              </w:rPr>
              <w:t>a</w:t>
            </w:r>
            <w:r w:rsidRPr="00436475">
              <w:rPr>
                <w:rFonts w:asciiTheme="minorHAnsi" w:hAnsiTheme="minorHAnsi" w:cstheme="minorHAnsi"/>
                <w:spacing w:val="1"/>
              </w:rPr>
              <w:t>u</w:t>
            </w:r>
            <w:r w:rsidRPr="00436475">
              <w:rPr>
                <w:rFonts w:asciiTheme="minorHAnsi" w:hAnsiTheme="minorHAnsi" w:cstheme="minorHAnsi"/>
              </w:rPr>
              <w:t>t</w:t>
            </w:r>
            <w:r w:rsidRPr="00436475">
              <w:rPr>
                <w:rFonts w:asciiTheme="minorHAnsi" w:hAnsiTheme="minorHAnsi" w:cstheme="minorHAnsi"/>
                <w:spacing w:val="1"/>
              </w:rPr>
              <w:t>h</w:t>
            </w:r>
            <w:r w:rsidRPr="00436475">
              <w:rPr>
                <w:rFonts w:asciiTheme="minorHAnsi" w:hAnsiTheme="minorHAnsi" w:cstheme="minorHAnsi"/>
              </w:rPr>
              <w:t>ori</w:t>
            </w:r>
            <w:r w:rsidRPr="00436475">
              <w:rPr>
                <w:rFonts w:asciiTheme="minorHAnsi" w:hAnsiTheme="minorHAnsi" w:cstheme="minorHAnsi"/>
                <w:spacing w:val="-1"/>
              </w:rPr>
              <w:t>s</w:t>
            </w:r>
            <w:r w:rsidRPr="00436475">
              <w:rPr>
                <w:rFonts w:asciiTheme="minorHAnsi" w:hAnsiTheme="minorHAnsi" w:cstheme="minorHAnsi"/>
              </w:rPr>
              <w:t>a</w:t>
            </w:r>
            <w:r w:rsidRPr="00436475">
              <w:rPr>
                <w:rFonts w:asciiTheme="minorHAnsi" w:hAnsiTheme="minorHAnsi" w:cstheme="minorHAnsi"/>
                <w:spacing w:val="1"/>
              </w:rPr>
              <w:t>t</w:t>
            </w:r>
            <w:r w:rsidRPr="00436475">
              <w:rPr>
                <w:rFonts w:asciiTheme="minorHAnsi" w:hAnsiTheme="minorHAnsi" w:cstheme="minorHAnsi"/>
              </w:rPr>
              <w:t>ion</w:t>
            </w:r>
            <w:r w:rsidRPr="00436475">
              <w:rPr>
                <w:rFonts w:asciiTheme="minorHAnsi" w:hAnsiTheme="minorHAnsi" w:cstheme="minorHAnsi"/>
                <w:spacing w:val="5"/>
              </w:rPr>
              <w:t xml:space="preserve"> </w:t>
            </w:r>
            <w:r w:rsidRPr="00436475">
              <w:rPr>
                <w:rFonts w:asciiTheme="minorHAnsi" w:hAnsiTheme="minorHAnsi" w:cstheme="minorHAnsi"/>
                <w:spacing w:val="-1"/>
              </w:rPr>
              <w:t>m</w:t>
            </w:r>
            <w:r w:rsidRPr="00436475">
              <w:rPr>
                <w:rFonts w:asciiTheme="minorHAnsi" w:hAnsiTheme="minorHAnsi" w:cstheme="minorHAnsi"/>
              </w:rPr>
              <w:t>ay</w:t>
            </w:r>
            <w:r w:rsidRPr="00436475">
              <w:rPr>
                <w:rFonts w:asciiTheme="minorHAnsi" w:hAnsiTheme="minorHAnsi" w:cstheme="minorHAnsi"/>
                <w:spacing w:val="11"/>
              </w:rPr>
              <w:t xml:space="preserve"> </w:t>
            </w:r>
            <w:r w:rsidRPr="00436475">
              <w:rPr>
                <w:rFonts w:asciiTheme="minorHAnsi" w:hAnsiTheme="minorHAnsi" w:cstheme="minorHAnsi"/>
                <w:spacing w:val="1"/>
              </w:rPr>
              <w:t>b</w:t>
            </w:r>
            <w:r w:rsidRPr="00436475">
              <w:rPr>
                <w:rFonts w:asciiTheme="minorHAnsi" w:hAnsiTheme="minorHAnsi" w:cstheme="minorHAnsi"/>
              </w:rPr>
              <w:t>e</w:t>
            </w:r>
            <w:r w:rsidRPr="00436475">
              <w:rPr>
                <w:rFonts w:asciiTheme="minorHAnsi" w:hAnsiTheme="minorHAnsi" w:cstheme="minorHAnsi"/>
                <w:spacing w:val="12"/>
              </w:rPr>
              <w:t xml:space="preserve"> </w:t>
            </w:r>
            <w:r w:rsidRPr="00436475">
              <w:rPr>
                <w:rFonts w:asciiTheme="minorHAnsi" w:hAnsiTheme="minorHAnsi" w:cstheme="minorHAnsi"/>
                <w:spacing w:val="-1"/>
              </w:rPr>
              <w:t>v</w:t>
            </w:r>
            <w:r w:rsidRPr="00436475">
              <w:rPr>
                <w:rFonts w:asciiTheme="minorHAnsi" w:hAnsiTheme="minorHAnsi" w:cstheme="minorHAnsi"/>
              </w:rPr>
              <w:t>ari</w:t>
            </w:r>
            <w:r w:rsidRPr="00436475">
              <w:rPr>
                <w:rFonts w:asciiTheme="minorHAnsi" w:hAnsiTheme="minorHAnsi" w:cstheme="minorHAnsi"/>
                <w:spacing w:val="-1"/>
              </w:rPr>
              <w:t>e</w:t>
            </w:r>
            <w:r w:rsidRPr="00436475">
              <w:rPr>
                <w:rFonts w:asciiTheme="minorHAnsi" w:hAnsiTheme="minorHAnsi" w:cstheme="minorHAnsi"/>
              </w:rPr>
              <w:t>d</w:t>
            </w:r>
            <w:r w:rsidRPr="00436475">
              <w:rPr>
                <w:rFonts w:asciiTheme="minorHAnsi" w:hAnsiTheme="minorHAnsi" w:cstheme="minorHAnsi"/>
                <w:spacing w:val="8"/>
              </w:rPr>
              <w:t xml:space="preserve"> </w:t>
            </w:r>
            <w:r w:rsidRPr="00436475">
              <w:rPr>
                <w:rFonts w:asciiTheme="minorHAnsi" w:hAnsiTheme="minorHAnsi" w:cstheme="minorHAnsi"/>
              </w:rPr>
              <w:t>or</w:t>
            </w:r>
            <w:r w:rsidRPr="00436475">
              <w:rPr>
                <w:rFonts w:asciiTheme="minorHAnsi" w:hAnsiTheme="minorHAnsi" w:cstheme="minorHAnsi"/>
                <w:spacing w:val="12"/>
              </w:rPr>
              <w:t xml:space="preserve"> </w:t>
            </w:r>
            <w:r w:rsidRPr="00436475">
              <w:rPr>
                <w:rFonts w:asciiTheme="minorHAnsi" w:hAnsiTheme="minorHAnsi" w:cstheme="minorHAnsi"/>
              </w:rPr>
              <w:t>c</w:t>
            </w:r>
            <w:r w:rsidRPr="00436475">
              <w:rPr>
                <w:rFonts w:asciiTheme="minorHAnsi" w:hAnsiTheme="minorHAnsi" w:cstheme="minorHAnsi"/>
                <w:spacing w:val="1"/>
              </w:rPr>
              <w:t>h</w:t>
            </w:r>
            <w:r w:rsidRPr="00436475">
              <w:rPr>
                <w:rFonts w:asciiTheme="minorHAnsi" w:hAnsiTheme="minorHAnsi" w:cstheme="minorHAnsi"/>
              </w:rPr>
              <w:t>a</w:t>
            </w:r>
            <w:r w:rsidRPr="00436475">
              <w:rPr>
                <w:rFonts w:asciiTheme="minorHAnsi" w:hAnsiTheme="minorHAnsi" w:cstheme="minorHAnsi"/>
                <w:spacing w:val="1"/>
              </w:rPr>
              <w:t>n</w:t>
            </w:r>
            <w:r w:rsidRPr="00436475">
              <w:rPr>
                <w:rFonts w:asciiTheme="minorHAnsi" w:hAnsiTheme="minorHAnsi" w:cstheme="minorHAnsi"/>
              </w:rPr>
              <w:t>g</w:t>
            </w:r>
            <w:r w:rsidRPr="00436475">
              <w:rPr>
                <w:rFonts w:asciiTheme="minorHAnsi" w:hAnsiTheme="minorHAnsi" w:cstheme="minorHAnsi"/>
                <w:spacing w:val="-1"/>
              </w:rPr>
              <w:t>e</w:t>
            </w:r>
            <w:r w:rsidRPr="00436475">
              <w:rPr>
                <w:rFonts w:asciiTheme="minorHAnsi" w:hAnsiTheme="minorHAnsi" w:cstheme="minorHAnsi"/>
              </w:rPr>
              <w:t>d</w:t>
            </w:r>
            <w:r w:rsidRPr="00436475">
              <w:rPr>
                <w:rFonts w:asciiTheme="minorHAnsi" w:hAnsiTheme="minorHAnsi" w:cstheme="minorHAnsi"/>
                <w:spacing w:val="6"/>
              </w:rPr>
              <w:t xml:space="preserve"> </w:t>
            </w:r>
            <w:r w:rsidRPr="00436475">
              <w:rPr>
                <w:rFonts w:asciiTheme="minorHAnsi" w:hAnsiTheme="minorHAnsi" w:cstheme="minorHAnsi"/>
              </w:rPr>
              <w:t>a</w:t>
            </w:r>
            <w:r w:rsidRPr="00436475">
              <w:rPr>
                <w:rFonts w:asciiTheme="minorHAnsi" w:hAnsiTheme="minorHAnsi" w:cstheme="minorHAnsi"/>
                <w:spacing w:val="4"/>
              </w:rPr>
              <w:t>n</w:t>
            </w:r>
            <w:r w:rsidRPr="00436475">
              <w:rPr>
                <w:rFonts w:asciiTheme="minorHAnsi" w:hAnsiTheme="minorHAnsi" w:cstheme="minorHAnsi"/>
              </w:rPr>
              <w:t>d</w:t>
            </w:r>
            <w:r w:rsidRPr="00436475">
              <w:rPr>
                <w:rFonts w:asciiTheme="minorHAnsi" w:hAnsiTheme="minorHAnsi" w:cstheme="minorHAnsi"/>
                <w:spacing w:val="10"/>
              </w:rPr>
              <w:t xml:space="preserve"> </w:t>
            </w:r>
            <w:r w:rsidRPr="00436475">
              <w:rPr>
                <w:rFonts w:asciiTheme="minorHAnsi" w:hAnsiTheme="minorHAnsi" w:cstheme="minorHAnsi"/>
                <w:spacing w:val="1"/>
              </w:rPr>
              <w:t>n</w:t>
            </w:r>
            <w:r w:rsidRPr="00436475">
              <w:rPr>
                <w:rFonts w:asciiTheme="minorHAnsi" w:hAnsiTheme="minorHAnsi" w:cstheme="minorHAnsi"/>
                <w:spacing w:val="-1"/>
              </w:rPr>
              <w:t>ee</w:t>
            </w:r>
            <w:r w:rsidRPr="00436475">
              <w:rPr>
                <w:rFonts w:asciiTheme="minorHAnsi" w:hAnsiTheme="minorHAnsi" w:cstheme="minorHAnsi"/>
              </w:rPr>
              <w:t>d</w:t>
            </w:r>
            <w:r w:rsidRPr="00436475">
              <w:rPr>
                <w:rFonts w:asciiTheme="minorHAnsi" w:hAnsiTheme="minorHAnsi" w:cstheme="minorHAnsi"/>
                <w:spacing w:val="9"/>
              </w:rPr>
              <w:t xml:space="preserve"> </w:t>
            </w:r>
            <w:r w:rsidRPr="00436475">
              <w:rPr>
                <w:rFonts w:asciiTheme="minorHAnsi" w:hAnsiTheme="minorHAnsi" w:cstheme="minorHAnsi"/>
              </w:rPr>
              <w:t>to</w:t>
            </w:r>
            <w:r w:rsidRPr="00436475">
              <w:rPr>
                <w:rFonts w:asciiTheme="minorHAnsi" w:hAnsiTheme="minorHAnsi" w:cstheme="minorHAnsi"/>
                <w:spacing w:val="11"/>
              </w:rPr>
              <w:t xml:space="preserve"> </w:t>
            </w:r>
            <w:r w:rsidRPr="00436475">
              <w:rPr>
                <w:rFonts w:asciiTheme="minorHAnsi" w:hAnsiTheme="minorHAnsi" w:cstheme="minorHAnsi"/>
                <w:spacing w:val="1"/>
              </w:rPr>
              <w:t>b</w:t>
            </w:r>
            <w:r w:rsidRPr="00436475">
              <w:rPr>
                <w:rFonts w:asciiTheme="minorHAnsi" w:hAnsiTheme="minorHAnsi" w:cstheme="minorHAnsi"/>
              </w:rPr>
              <w:t>e</w:t>
            </w:r>
            <w:r w:rsidRPr="00436475">
              <w:rPr>
                <w:rFonts w:asciiTheme="minorHAnsi" w:hAnsiTheme="minorHAnsi" w:cstheme="minorHAnsi"/>
                <w:spacing w:val="12"/>
              </w:rPr>
              <w:t xml:space="preserve"> </w:t>
            </w:r>
            <w:r w:rsidRPr="00436475">
              <w:rPr>
                <w:rFonts w:asciiTheme="minorHAnsi" w:hAnsiTheme="minorHAnsi" w:cstheme="minorHAnsi"/>
              </w:rPr>
              <w:t>r</w:t>
            </w:r>
            <w:r w:rsidRPr="00436475">
              <w:rPr>
                <w:rFonts w:asciiTheme="minorHAnsi" w:hAnsiTheme="minorHAnsi" w:cstheme="minorHAnsi"/>
                <w:spacing w:val="-1"/>
              </w:rPr>
              <w:t>e</w:t>
            </w:r>
            <w:r w:rsidRPr="00436475">
              <w:rPr>
                <w:rFonts w:asciiTheme="minorHAnsi" w:hAnsiTheme="minorHAnsi" w:cstheme="minorHAnsi"/>
              </w:rPr>
              <w:t>ad</w:t>
            </w:r>
            <w:r w:rsidRPr="00436475">
              <w:rPr>
                <w:rFonts w:asciiTheme="minorHAnsi" w:hAnsiTheme="minorHAnsi" w:cstheme="minorHAnsi"/>
                <w:spacing w:val="9"/>
              </w:rPr>
              <w:t xml:space="preserve"> </w:t>
            </w:r>
            <w:r w:rsidRPr="00436475">
              <w:rPr>
                <w:rFonts w:asciiTheme="minorHAnsi" w:hAnsiTheme="minorHAnsi" w:cstheme="minorHAnsi"/>
              </w:rPr>
              <w:t>in</w:t>
            </w:r>
            <w:r w:rsidRPr="00436475">
              <w:rPr>
                <w:rFonts w:asciiTheme="minorHAnsi" w:hAnsiTheme="minorHAnsi" w:cstheme="minorHAnsi"/>
                <w:spacing w:val="13"/>
              </w:rPr>
              <w:t xml:space="preserve"> </w:t>
            </w:r>
            <w:r w:rsidRPr="00436475">
              <w:rPr>
                <w:rFonts w:asciiTheme="minorHAnsi" w:hAnsiTheme="minorHAnsi" w:cstheme="minorHAnsi"/>
              </w:rPr>
              <w:t>co</w:t>
            </w:r>
            <w:r w:rsidRPr="00436475">
              <w:rPr>
                <w:rFonts w:asciiTheme="minorHAnsi" w:hAnsiTheme="minorHAnsi" w:cstheme="minorHAnsi"/>
                <w:spacing w:val="1"/>
              </w:rPr>
              <w:t>n</w:t>
            </w:r>
            <w:r w:rsidRPr="00436475">
              <w:rPr>
                <w:rFonts w:asciiTheme="minorHAnsi" w:hAnsiTheme="minorHAnsi" w:cstheme="minorHAnsi"/>
              </w:rPr>
              <w:t>j</w:t>
            </w:r>
            <w:r w:rsidRPr="00436475">
              <w:rPr>
                <w:rFonts w:asciiTheme="minorHAnsi" w:hAnsiTheme="minorHAnsi" w:cstheme="minorHAnsi"/>
                <w:spacing w:val="1"/>
              </w:rPr>
              <w:t>un</w:t>
            </w:r>
            <w:r w:rsidRPr="00436475">
              <w:rPr>
                <w:rFonts w:asciiTheme="minorHAnsi" w:hAnsiTheme="minorHAnsi" w:cstheme="minorHAnsi"/>
              </w:rPr>
              <w:t xml:space="preserve">ction </w:t>
            </w:r>
            <w:r w:rsidRPr="00436475">
              <w:rPr>
                <w:rFonts w:asciiTheme="minorHAnsi" w:hAnsiTheme="minorHAnsi" w:cstheme="minorHAnsi"/>
                <w:spacing w:val="-1"/>
              </w:rPr>
              <w:t>w</w:t>
            </w:r>
            <w:r w:rsidRPr="00436475">
              <w:rPr>
                <w:rFonts w:asciiTheme="minorHAnsi" w:hAnsiTheme="minorHAnsi" w:cstheme="minorHAnsi"/>
              </w:rPr>
              <w:t>ith</w:t>
            </w:r>
            <w:r w:rsidRPr="00436475">
              <w:rPr>
                <w:rFonts w:asciiTheme="minorHAnsi" w:hAnsiTheme="minorHAnsi" w:cstheme="minorHAnsi"/>
                <w:spacing w:val="-3"/>
              </w:rPr>
              <w:t xml:space="preserve"> </w:t>
            </w:r>
            <w:r w:rsidRPr="00436475">
              <w:rPr>
                <w:rFonts w:asciiTheme="minorHAnsi" w:hAnsiTheme="minorHAnsi" w:cstheme="minorHAnsi"/>
                <w:spacing w:val="1"/>
              </w:rPr>
              <w:t>th</w:t>
            </w:r>
            <w:r w:rsidRPr="00436475">
              <w:rPr>
                <w:rFonts w:asciiTheme="minorHAnsi" w:hAnsiTheme="minorHAnsi" w:cstheme="minorHAnsi"/>
              </w:rPr>
              <w:t>e</w:t>
            </w:r>
            <w:r w:rsidRPr="00436475">
              <w:rPr>
                <w:rFonts w:asciiTheme="minorHAnsi" w:hAnsiTheme="minorHAnsi" w:cstheme="minorHAnsi"/>
                <w:spacing w:val="-2"/>
              </w:rPr>
              <w:t xml:space="preserve"> </w:t>
            </w:r>
            <w:r w:rsidRPr="00436475">
              <w:rPr>
                <w:rFonts w:asciiTheme="minorHAnsi" w:hAnsiTheme="minorHAnsi" w:cstheme="minorHAnsi"/>
              </w:rPr>
              <w:t>A</w:t>
            </w:r>
            <w:r w:rsidRPr="00436475">
              <w:rPr>
                <w:rFonts w:asciiTheme="minorHAnsi" w:hAnsiTheme="minorHAnsi" w:cstheme="minorHAnsi"/>
                <w:spacing w:val="1"/>
              </w:rPr>
              <w:t>u</w:t>
            </w:r>
            <w:r w:rsidRPr="00436475">
              <w:rPr>
                <w:rFonts w:asciiTheme="minorHAnsi" w:hAnsiTheme="minorHAnsi" w:cstheme="minorHAnsi"/>
              </w:rPr>
              <w:t>t</w:t>
            </w:r>
            <w:r w:rsidRPr="00436475">
              <w:rPr>
                <w:rFonts w:asciiTheme="minorHAnsi" w:hAnsiTheme="minorHAnsi" w:cstheme="minorHAnsi"/>
                <w:spacing w:val="1"/>
              </w:rPr>
              <w:t>h</w:t>
            </w:r>
            <w:r w:rsidRPr="00436475">
              <w:rPr>
                <w:rFonts w:asciiTheme="minorHAnsi" w:hAnsiTheme="minorHAnsi" w:cstheme="minorHAnsi"/>
              </w:rPr>
              <w:t>orit</w:t>
            </w:r>
            <w:r w:rsidRPr="00436475">
              <w:rPr>
                <w:rFonts w:asciiTheme="minorHAnsi" w:hAnsiTheme="minorHAnsi" w:cstheme="minorHAnsi"/>
                <w:spacing w:val="2"/>
              </w:rPr>
              <w:t>y</w:t>
            </w:r>
            <w:r w:rsidRPr="00436475">
              <w:rPr>
                <w:rFonts w:asciiTheme="minorHAnsi" w:hAnsiTheme="minorHAnsi" w:cstheme="minorHAnsi"/>
                <w:spacing w:val="1"/>
              </w:rPr>
              <w:t>’</w:t>
            </w:r>
            <w:r w:rsidRPr="00436475">
              <w:rPr>
                <w:rFonts w:asciiTheme="minorHAnsi" w:hAnsiTheme="minorHAnsi" w:cstheme="minorHAnsi"/>
              </w:rPr>
              <w:t>s</w:t>
            </w:r>
            <w:r w:rsidRPr="00436475">
              <w:rPr>
                <w:rFonts w:asciiTheme="minorHAnsi" w:hAnsiTheme="minorHAnsi" w:cstheme="minorHAnsi"/>
                <w:spacing w:val="-10"/>
              </w:rPr>
              <w:t xml:space="preserve"> </w:t>
            </w:r>
            <w:r w:rsidRPr="00436475">
              <w:rPr>
                <w:rFonts w:asciiTheme="minorHAnsi" w:hAnsiTheme="minorHAnsi" w:cstheme="minorHAnsi"/>
              </w:rPr>
              <w:t>Sc</w:t>
            </w:r>
            <w:r w:rsidRPr="00436475">
              <w:rPr>
                <w:rFonts w:asciiTheme="minorHAnsi" w:hAnsiTheme="minorHAnsi" w:cstheme="minorHAnsi"/>
                <w:spacing w:val="1"/>
              </w:rPr>
              <w:t>h</w:t>
            </w:r>
            <w:r w:rsidRPr="00436475">
              <w:rPr>
                <w:rFonts w:asciiTheme="minorHAnsi" w:hAnsiTheme="minorHAnsi" w:cstheme="minorHAnsi"/>
                <w:spacing w:val="-1"/>
              </w:rPr>
              <w:t>e</w:t>
            </w:r>
            <w:r w:rsidRPr="00436475">
              <w:rPr>
                <w:rFonts w:asciiTheme="minorHAnsi" w:hAnsiTheme="minorHAnsi" w:cstheme="minorHAnsi"/>
                <w:spacing w:val="1"/>
              </w:rPr>
              <w:t>m</w:t>
            </w:r>
            <w:r w:rsidRPr="00436475">
              <w:rPr>
                <w:rFonts w:asciiTheme="minorHAnsi" w:hAnsiTheme="minorHAnsi" w:cstheme="minorHAnsi"/>
              </w:rPr>
              <w:t>e</w:t>
            </w:r>
            <w:r w:rsidRPr="00436475">
              <w:rPr>
                <w:rFonts w:asciiTheme="minorHAnsi" w:hAnsiTheme="minorHAnsi" w:cstheme="minorHAnsi"/>
                <w:spacing w:val="-4"/>
              </w:rPr>
              <w:t xml:space="preserve"> </w:t>
            </w:r>
            <w:r w:rsidRPr="00436475">
              <w:rPr>
                <w:rFonts w:asciiTheme="minorHAnsi" w:hAnsiTheme="minorHAnsi" w:cstheme="minorHAnsi"/>
              </w:rPr>
              <w:t>of</w:t>
            </w:r>
            <w:r w:rsidRPr="00436475">
              <w:rPr>
                <w:rFonts w:asciiTheme="minorHAnsi" w:hAnsiTheme="minorHAnsi" w:cstheme="minorHAnsi"/>
                <w:spacing w:val="-3"/>
              </w:rPr>
              <w:t xml:space="preserve"> </w:t>
            </w:r>
            <w:r w:rsidRPr="00436475">
              <w:rPr>
                <w:rFonts w:asciiTheme="minorHAnsi" w:hAnsiTheme="minorHAnsi" w:cstheme="minorHAnsi"/>
              </w:rPr>
              <w:t>De</w:t>
            </w:r>
            <w:r w:rsidRPr="00436475">
              <w:rPr>
                <w:rFonts w:asciiTheme="minorHAnsi" w:hAnsiTheme="minorHAnsi" w:cstheme="minorHAnsi"/>
                <w:spacing w:val="2"/>
              </w:rPr>
              <w:t>l</w:t>
            </w:r>
            <w:r w:rsidRPr="00436475">
              <w:rPr>
                <w:rFonts w:asciiTheme="minorHAnsi" w:hAnsiTheme="minorHAnsi" w:cstheme="minorHAnsi"/>
                <w:spacing w:val="-1"/>
              </w:rPr>
              <w:t>e</w:t>
            </w:r>
            <w:r w:rsidRPr="00436475">
              <w:rPr>
                <w:rFonts w:asciiTheme="minorHAnsi" w:hAnsiTheme="minorHAnsi" w:cstheme="minorHAnsi"/>
              </w:rPr>
              <w:t>ga</w:t>
            </w:r>
            <w:r w:rsidRPr="00436475">
              <w:rPr>
                <w:rFonts w:asciiTheme="minorHAnsi" w:hAnsiTheme="minorHAnsi" w:cstheme="minorHAnsi"/>
                <w:spacing w:val="1"/>
              </w:rPr>
              <w:t>t</w:t>
            </w:r>
            <w:r w:rsidRPr="00436475">
              <w:rPr>
                <w:rFonts w:asciiTheme="minorHAnsi" w:hAnsiTheme="minorHAnsi" w:cstheme="minorHAnsi"/>
              </w:rPr>
              <w:t>io</w:t>
            </w:r>
            <w:r w:rsidRPr="00436475">
              <w:rPr>
                <w:rFonts w:asciiTheme="minorHAnsi" w:hAnsiTheme="minorHAnsi" w:cstheme="minorHAnsi"/>
                <w:spacing w:val="1"/>
              </w:rPr>
              <w:t>n</w:t>
            </w:r>
            <w:r w:rsidRPr="00436475">
              <w:rPr>
                <w:rFonts w:asciiTheme="minorHAnsi" w:hAnsiTheme="minorHAnsi" w:cstheme="minorHAnsi"/>
              </w:rPr>
              <w:t>.</w:t>
            </w:r>
          </w:p>
          <w:p w:rsidR="0091155B" w:rsidRPr="00436475" w:rsidRDefault="0091155B" w:rsidP="0091155B">
            <w:pPr>
              <w:spacing w:before="4" w:line="110" w:lineRule="exact"/>
              <w:rPr>
                <w:rFonts w:asciiTheme="minorHAnsi" w:hAnsiTheme="minorHAnsi" w:cstheme="minorHAnsi"/>
              </w:rPr>
            </w:pPr>
          </w:p>
          <w:p w:rsidR="0091155B" w:rsidRPr="00436475" w:rsidRDefault="0091155B" w:rsidP="0091155B">
            <w:pPr>
              <w:spacing w:line="200" w:lineRule="exact"/>
              <w:rPr>
                <w:rFonts w:asciiTheme="minorHAnsi" w:hAnsiTheme="minorHAnsi" w:cstheme="minorHAnsi"/>
              </w:rPr>
            </w:pPr>
          </w:p>
          <w:p w:rsidR="0091155B" w:rsidRPr="00436475" w:rsidRDefault="0091155B" w:rsidP="0091155B">
            <w:pPr>
              <w:rPr>
                <w:rFonts w:asciiTheme="minorHAnsi" w:hAnsiTheme="minorHAnsi" w:cstheme="minorHAnsi"/>
              </w:rPr>
            </w:pPr>
            <w:r w:rsidRPr="00436475">
              <w:rPr>
                <w:rFonts w:asciiTheme="minorHAnsi" w:hAnsiTheme="minorHAnsi" w:cstheme="minorHAnsi"/>
              </w:rPr>
              <w:t xml:space="preserve">The full document (100+ pages) is available for Board members to review if required. Please contact S Tebbutt if you would like the complete document. </w:t>
            </w:r>
          </w:p>
        </w:tc>
      </w:tr>
      <w:tr w:rsidR="00A64DD8" w:rsidRPr="00436475" w:rsidTr="00151DBF">
        <w:tc>
          <w:tcPr>
            <w:tcW w:w="2628" w:type="dxa"/>
          </w:tcPr>
          <w:p w:rsidR="00A64DD8" w:rsidRPr="00436475" w:rsidRDefault="00A64DD8" w:rsidP="00AE2C5E">
            <w:pPr>
              <w:rPr>
                <w:rFonts w:asciiTheme="minorHAnsi" w:hAnsiTheme="minorHAnsi" w:cstheme="minorHAnsi"/>
                <w:b/>
              </w:rPr>
            </w:pPr>
            <w:r w:rsidRPr="00436475">
              <w:rPr>
                <w:rFonts w:asciiTheme="minorHAnsi" w:hAnsiTheme="minorHAnsi" w:cstheme="minorHAnsi"/>
                <w:b/>
              </w:rPr>
              <w:lastRenderedPageBreak/>
              <w:t>Time required for item</w:t>
            </w:r>
          </w:p>
          <w:p w:rsidR="00A64DD8" w:rsidRPr="00436475" w:rsidRDefault="00A64DD8" w:rsidP="00AE2C5E">
            <w:pPr>
              <w:rPr>
                <w:rFonts w:asciiTheme="minorHAnsi" w:hAnsiTheme="minorHAnsi" w:cstheme="minorHAnsi"/>
                <w:b/>
              </w:rPr>
            </w:pPr>
          </w:p>
        </w:tc>
        <w:tc>
          <w:tcPr>
            <w:tcW w:w="6320" w:type="dxa"/>
          </w:tcPr>
          <w:p w:rsidR="00A64DD8" w:rsidRPr="00436475" w:rsidRDefault="00345AC1" w:rsidP="00AE2C5E">
            <w:pPr>
              <w:rPr>
                <w:rFonts w:asciiTheme="minorHAnsi" w:hAnsiTheme="minorHAnsi" w:cstheme="minorHAnsi"/>
              </w:rPr>
            </w:pPr>
            <w:r>
              <w:rPr>
                <w:rFonts w:asciiTheme="minorHAnsi" w:hAnsiTheme="minorHAnsi" w:cstheme="minorHAnsi"/>
              </w:rPr>
              <w:t>10</w:t>
            </w:r>
            <w:bookmarkStart w:id="1" w:name="_GoBack"/>
            <w:bookmarkEnd w:id="1"/>
          </w:p>
        </w:tc>
      </w:tr>
      <w:tr w:rsidR="0000688A" w:rsidRPr="00436475" w:rsidTr="00151DBF">
        <w:tc>
          <w:tcPr>
            <w:tcW w:w="2628" w:type="dxa"/>
          </w:tcPr>
          <w:p w:rsidR="0000688A" w:rsidRPr="00436475" w:rsidRDefault="0000688A" w:rsidP="00B86C50">
            <w:pPr>
              <w:rPr>
                <w:rFonts w:asciiTheme="minorHAnsi" w:hAnsiTheme="minorHAnsi" w:cstheme="minorHAnsi"/>
                <w:b/>
              </w:rPr>
            </w:pPr>
            <w:r w:rsidRPr="00436475">
              <w:rPr>
                <w:rFonts w:asciiTheme="minorHAnsi" w:hAnsiTheme="minorHAnsi" w:cstheme="minorHAnsi"/>
                <w:b/>
              </w:rPr>
              <w:t>Suitable for wider circulation?</w:t>
            </w:r>
          </w:p>
          <w:p w:rsidR="0000688A" w:rsidRPr="00436475" w:rsidRDefault="0000688A" w:rsidP="00B86C50">
            <w:pPr>
              <w:rPr>
                <w:rFonts w:asciiTheme="minorHAnsi" w:hAnsiTheme="minorHAnsi" w:cstheme="minorHAnsi"/>
                <w:b/>
              </w:rPr>
            </w:pPr>
          </w:p>
        </w:tc>
        <w:tc>
          <w:tcPr>
            <w:tcW w:w="6320" w:type="dxa"/>
          </w:tcPr>
          <w:p w:rsidR="0000688A" w:rsidRPr="00436475" w:rsidRDefault="004676EA" w:rsidP="00B86C50">
            <w:pPr>
              <w:rPr>
                <w:rFonts w:asciiTheme="minorHAnsi" w:hAnsiTheme="minorHAnsi" w:cstheme="minorHAnsi"/>
              </w:rPr>
            </w:pPr>
            <w:r w:rsidRPr="00436475">
              <w:rPr>
                <w:rFonts w:asciiTheme="minorHAnsi" w:hAnsiTheme="minorHAnsi" w:cstheme="minorHAnsi"/>
              </w:rPr>
              <w:t>Yes</w:t>
            </w:r>
          </w:p>
        </w:tc>
      </w:tr>
    </w:tbl>
    <w:p w:rsidR="0082258E" w:rsidRDefault="0082258E" w:rsidP="0082258E">
      <w:pPr>
        <w:spacing w:after="0"/>
        <w:rPr>
          <w:rFonts w:asciiTheme="minorHAnsi" w:hAnsiTheme="minorHAnsi" w:cstheme="minorHAnsi"/>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2628"/>
        <w:gridCol w:w="5040"/>
        <w:gridCol w:w="1280"/>
      </w:tblGrid>
      <w:tr w:rsidR="002E55B5" w:rsidRPr="0082258E" w:rsidTr="002E55B5">
        <w:tc>
          <w:tcPr>
            <w:tcW w:w="2628" w:type="dxa"/>
            <w:vMerge w:val="restart"/>
            <w:shd w:val="clear" w:color="auto" w:fill="D9D9D9" w:themeFill="background1" w:themeFillShade="D9"/>
          </w:tcPr>
          <w:p w:rsidR="002E55B5" w:rsidRPr="00A50E04" w:rsidRDefault="002E55B5" w:rsidP="00AE2C5E">
            <w:pPr>
              <w:rPr>
                <w:rFonts w:asciiTheme="minorHAnsi" w:hAnsiTheme="minorHAnsi" w:cstheme="minorHAnsi"/>
                <w:b/>
                <w:szCs w:val="24"/>
              </w:rPr>
            </w:pPr>
            <w:r w:rsidRPr="00A50E04">
              <w:rPr>
                <w:rFonts w:asciiTheme="minorHAnsi" w:hAnsiTheme="minorHAnsi" w:cstheme="minorHAnsi"/>
                <w:b/>
                <w:szCs w:val="24"/>
              </w:rPr>
              <w:t>Recommendation / Proposed Actions:</w:t>
            </w:r>
          </w:p>
          <w:p w:rsidR="002E55B5" w:rsidRPr="00A50E04" w:rsidRDefault="002E55B5" w:rsidP="00AE2C5E">
            <w:pPr>
              <w:rPr>
                <w:rFonts w:asciiTheme="minorHAnsi" w:hAnsiTheme="minorHAnsi" w:cstheme="minorHAnsi"/>
                <w:b/>
                <w:szCs w:val="24"/>
              </w:rPr>
            </w:pPr>
          </w:p>
        </w:tc>
        <w:tc>
          <w:tcPr>
            <w:tcW w:w="5040" w:type="dxa"/>
            <w:shd w:val="clear" w:color="auto" w:fill="D9D9D9" w:themeFill="background1" w:themeFillShade="D9"/>
          </w:tcPr>
          <w:p w:rsidR="002E55B5" w:rsidRPr="00A50E04" w:rsidRDefault="002E55B5" w:rsidP="002E55B5">
            <w:pPr>
              <w:rPr>
                <w:rFonts w:asciiTheme="minorHAnsi" w:hAnsiTheme="minorHAnsi" w:cstheme="minorHAnsi"/>
                <w:b/>
                <w:szCs w:val="24"/>
              </w:rPr>
            </w:pPr>
            <w:r w:rsidRPr="00A50E04">
              <w:rPr>
                <w:rFonts w:asciiTheme="minorHAnsi" w:hAnsiTheme="minorHAnsi" w:cstheme="minorHAnsi"/>
                <w:b/>
                <w:szCs w:val="24"/>
              </w:rPr>
              <w:t>To Approve</w:t>
            </w:r>
          </w:p>
        </w:tc>
        <w:tc>
          <w:tcPr>
            <w:tcW w:w="1280" w:type="dxa"/>
            <w:shd w:val="clear" w:color="auto" w:fill="auto"/>
          </w:tcPr>
          <w:p w:rsidR="002E55B5" w:rsidRPr="00A50E04" w:rsidRDefault="00D169B5" w:rsidP="00AE2C5E">
            <w:pPr>
              <w:rPr>
                <w:rFonts w:asciiTheme="minorHAnsi" w:hAnsiTheme="minorHAnsi" w:cstheme="minorHAnsi"/>
                <w:b/>
                <w:szCs w:val="24"/>
              </w:rPr>
            </w:pPr>
            <w:r w:rsidRPr="00A50E04">
              <w:rPr>
                <w:rFonts w:asciiTheme="minorHAnsi" w:hAnsiTheme="minorHAnsi" w:cstheme="minorHAnsi"/>
                <w:b/>
                <w:szCs w:val="24"/>
              </w:rPr>
              <w:t>X</w:t>
            </w:r>
          </w:p>
        </w:tc>
      </w:tr>
      <w:tr w:rsidR="002E55B5" w:rsidRPr="0082258E" w:rsidTr="002E55B5">
        <w:tc>
          <w:tcPr>
            <w:tcW w:w="2628" w:type="dxa"/>
            <w:vMerge/>
            <w:shd w:val="clear" w:color="auto" w:fill="D9D9D9" w:themeFill="background1" w:themeFillShade="D9"/>
          </w:tcPr>
          <w:p w:rsidR="002E55B5" w:rsidRPr="00A50E04" w:rsidRDefault="002E55B5" w:rsidP="00AE2C5E">
            <w:pPr>
              <w:rPr>
                <w:rFonts w:asciiTheme="minorHAnsi" w:hAnsiTheme="minorHAnsi" w:cstheme="minorHAnsi"/>
                <w:b/>
                <w:szCs w:val="24"/>
              </w:rPr>
            </w:pPr>
          </w:p>
        </w:tc>
        <w:tc>
          <w:tcPr>
            <w:tcW w:w="5040" w:type="dxa"/>
            <w:shd w:val="clear" w:color="auto" w:fill="D9D9D9" w:themeFill="background1" w:themeFillShade="D9"/>
          </w:tcPr>
          <w:p w:rsidR="002E55B5" w:rsidRPr="00A50E04" w:rsidRDefault="002E55B5" w:rsidP="00AE2C5E">
            <w:pPr>
              <w:rPr>
                <w:rFonts w:asciiTheme="minorHAnsi" w:hAnsiTheme="minorHAnsi" w:cstheme="minorHAnsi"/>
                <w:b/>
                <w:szCs w:val="24"/>
              </w:rPr>
            </w:pPr>
            <w:r w:rsidRPr="00A50E04">
              <w:rPr>
                <w:rFonts w:asciiTheme="minorHAnsi" w:hAnsiTheme="minorHAnsi" w:cstheme="minorHAnsi"/>
                <w:b/>
                <w:szCs w:val="24"/>
              </w:rPr>
              <w:t>To Note</w:t>
            </w:r>
          </w:p>
        </w:tc>
        <w:tc>
          <w:tcPr>
            <w:tcW w:w="1280" w:type="dxa"/>
            <w:shd w:val="clear" w:color="auto" w:fill="auto"/>
          </w:tcPr>
          <w:p w:rsidR="002E55B5" w:rsidRPr="00A50E04" w:rsidRDefault="002E55B5" w:rsidP="00AE2C5E">
            <w:pPr>
              <w:rPr>
                <w:rFonts w:asciiTheme="minorHAnsi" w:hAnsiTheme="minorHAnsi" w:cstheme="minorHAnsi"/>
                <w:b/>
                <w:szCs w:val="24"/>
              </w:rPr>
            </w:pPr>
          </w:p>
        </w:tc>
      </w:tr>
      <w:tr w:rsidR="00A64DD8" w:rsidRPr="0082258E" w:rsidTr="002E55B5">
        <w:tc>
          <w:tcPr>
            <w:tcW w:w="2628" w:type="dxa"/>
            <w:vMerge/>
            <w:shd w:val="clear" w:color="auto" w:fill="D9D9D9" w:themeFill="background1" w:themeFillShade="D9"/>
          </w:tcPr>
          <w:p w:rsidR="00A64DD8" w:rsidRPr="00A50E04" w:rsidRDefault="00A64DD8" w:rsidP="00AE2C5E">
            <w:pPr>
              <w:rPr>
                <w:rFonts w:asciiTheme="minorHAnsi" w:hAnsiTheme="minorHAnsi" w:cstheme="minorHAnsi"/>
                <w:b/>
                <w:szCs w:val="24"/>
              </w:rPr>
            </w:pPr>
          </w:p>
        </w:tc>
        <w:tc>
          <w:tcPr>
            <w:tcW w:w="5040" w:type="dxa"/>
            <w:shd w:val="clear" w:color="auto" w:fill="D9D9D9" w:themeFill="background1" w:themeFillShade="D9"/>
          </w:tcPr>
          <w:p w:rsidR="00A64DD8" w:rsidRPr="00A50E04" w:rsidRDefault="00A64DD8" w:rsidP="00AE2C5E">
            <w:pPr>
              <w:rPr>
                <w:rFonts w:asciiTheme="minorHAnsi" w:hAnsiTheme="minorHAnsi" w:cstheme="minorHAnsi"/>
                <w:b/>
                <w:szCs w:val="24"/>
              </w:rPr>
            </w:pPr>
            <w:r w:rsidRPr="00A50E04">
              <w:rPr>
                <w:rFonts w:asciiTheme="minorHAnsi" w:hAnsiTheme="minorHAnsi" w:cstheme="minorHAnsi"/>
                <w:b/>
                <w:szCs w:val="24"/>
              </w:rPr>
              <w:t>For Discussion</w:t>
            </w:r>
          </w:p>
        </w:tc>
        <w:tc>
          <w:tcPr>
            <w:tcW w:w="1280" w:type="dxa"/>
            <w:shd w:val="clear" w:color="auto" w:fill="auto"/>
          </w:tcPr>
          <w:p w:rsidR="00A64DD8" w:rsidRPr="00A50E04" w:rsidRDefault="00D169B5" w:rsidP="00AE2C5E">
            <w:pPr>
              <w:rPr>
                <w:rFonts w:asciiTheme="minorHAnsi" w:hAnsiTheme="minorHAnsi" w:cstheme="minorHAnsi"/>
                <w:b/>
                <w:szCs w:val="24"/>
              </w:rPr>
            </w:pPr>
            <w:r w:rsidRPr="00A50E04">
              <w:rPr>
                <w:rFonts w:asciiTheme="minorHAnsi" w:hAnsiTheme="minorHAnsi" w:cstheme="minorHAnsi"/>
                <w:b/>
                <w:szCs w:val="24"/>
              </w:rPr>
              <w:t>X</w:t>
            </w:r>
          </w:p>
        </w:tc>
      </w:tr>
      <w:tr w:rsidR="00151DBF" w:rsidRPr="0082258E" w:rsidTr="00AE2C5E">
        <w:tblPrEx>
          <w:shd w:val="clear" w:color="auto" w:fill="auto"/>
        </w:tblPrEx>
        <w:tc>
          <w:tcPr>
            <w:tcW w:w="2628" w:type="dxa"/>
          </w:tcPr>
          <w:p w:rsidR="00151DBF" w:rsidRPr="00A50E04" w:rsidRDefault="00151DBF" w:rsidP="00AE2C5E">
            <w:pPr>
              <w:rPr>
                <w:rFonts w:asciiTheme="minorHAnsi" w:hAnsiTheme="minorHAnsi" w:cstheme="minorHAnsi"/>
                <w:b/>
                <w:szCs w:val="24"/>
              </w:rPr>
            </w:pPr>
            <w:r w:rsidRPr="00A50E04">
              <w:rPr>
                <w:rFonts w:asciiTheme="minorHAnsi" w:hAnsiTheme="minorHAnsi" w:cstheme="minorHAnsi"/>
                <w:b/>
                <w:szCs w:val="24"/>
              </w:rPr>
              <w:t>Name:</w:t>
            </w:r>
          </w:p>
          <w:p w:rsidR="00151DBF" w:rsidRPr="00A50E04" w:rsidRDefault="00151DBF" w:rsidP="00AE2C5E">
            <w:pPr>
              <w:rPr>
                <w:rFonts w:asciiTheme="minorHAnsi" w:hAnsiTheme="minorHAnsi" w:cstheme="minorHAnsi"/>
                <w:b/>
                <w:szCs w:val="24"/>
              </w:rPr>
            </w:pPr>
          </w:p>
        </w:tc>
        <w:tc>
          <w:tcPr>
            <w:tcW w:w="6320" w:type="dxa"/>
            <w:gridSpan w:val="2"/>
          </w:tcPr>
          <w:p w:rsidR="00151DBF" w:rsidRPr="00A50E04" w:rsidRDefault="00DA781D" w:rsidP="00AE2C5E">
            <w:pPr>
              <w:rPr>
                <w:rFonts w:asciiTheme="minorHAnsi" w:hAnsiTheme="minorHAnsi" w:cstheme="minorHAnsi"/>
                <w:szCs w:val="24"/>
              </w:rPr>
            </w:pPr>
            <w:r w:rsidRPr="00A50E04">
              <w:rPr>
                <w:rFonts w:asciiTheme="minorHAnsi" w:hAnsiTheme="minorHAnsi" w:cstheme="minorHAnsi"/>
                <w:szCs w:val="24"/>
              </w:rPr>
              <w:t>Karen Williams</w:t>
            </w:r>
          </w:p>
          <w:p w:rsidR="00151DBF" w:rsidRPr="00A50E04" w:rsidRDefault="00151DBF" w:rsidP="00AE2C5E">
            <w:pPr>
              <w:rPr>
                <w:rFonts w:asciiTheme="minorHAnsi" w:hAnsiTheme="minorHAnsi" w:cstheme="minorHAnsi"/>
                <w:szCs w:val="24"/>
              </w:rPr>
            </w:pPr>
          </w:p>
        </w:tc>
      </w:tr>
      <w:tr w:rsidR="00151DBF" w:rsidRPr="0082258E" w:rsidTr="00AE2C5E">
        <w:tblPrEx>
          <w:shd w:val="clear" w:color="auto" w:fill="auto"/>
        </w:tblPrEx>
        <w:tc>
          <w:tcPr>
            <w:tcW w:w="2628" w:type="dxa"/>
          </w:tcPr>
          <w:p w:rsidR="00151DBF" w:rsidRPr="00A50E04" w:rsidRDefault="00151DBF" w:rsidP="00AE2C5E">
            <w:pPr>
              <w:rPr>
                <w:rFonts w:asciiTheme="minorHAnsi" w:hAnsiTheme="minorHAnsi" w:cstheme="minorHAnsi"/>
                <w:b/>
                <w:szCs w:val="24"/>
              </w:rPr>
            </w:pPr>
            <w:r w:rsidRPr="00A50E04">
              <w:rPr>
                <w:rFonts w:asciiTheme="minorHAnsi" w:hAnsiTheme="minorHAnsi" w:cstheme="minorHAnsi"/>
                <w:b/>
                <w:szCs w:val="24"/>
              </w:rPr>
              <w:t>Job Title:</w:t>
            </w:r>
          </w:p>
          <w:p w:rsidR="00151DBF" w:rsidRPr="00A50E04" w:rsidRDefault="00151DBF" w:rsidP="00AE2C5E">
            <w:pPr>
              <w:rPr>
                <w:rFonts w:asciiTheme="minorHAnsi" w:hAnsiTheme="minorHAnsi" w:cstheme="minorHAnsi"/>
                <w:b/>
                <w:szCs w:val="24"/>
              </w:rPr>
            </w:pPr>
          </w:p>
        </w:tc>
        <w:tc>
          <w:tcPr>
            <w:tcW w:w="6320" w:type="dxa"/>
            <w:gridSpan w:val="2"/>
          </w:tcPr>
          <w:p w:rsidR="00151DBF" w:rsidRPr="00A50E04" w:rsidRDefault="00DA781D" w:rsidP="00AE2C5E">
            <w:pPr>
              <w:rPr>
                <w:rFonts w:asciiTheme="minorHAnsi" w:hAnsiTheme="minorHAnsi" w:cstheme="minorHAnsi"/>
                <w:szCs w:val="24"/>
              </w:rPr>
            </w:pPr>
            <w:r w:rsidRPr="00A50E04">
              <w:rPr>
                <w:rFonts w:asciiTheme="minorHAnsi" w:hAnsiTheme="minorHAnsi" w:cstheme="minorHAnsi"/>
                <w:szCs w:val="24"/>
              </w:rPr>
              <w:t>Director of Finance, Procurement and Estates</w:t>
            </w:r>
          </w:p>
          <w:p w:rsidR="00151DBF" w:rsidRPr="00A50E04" w:rsidRDefault="00151DBF" w:rsidP="00AE2C5E">
            <w:pPr>
              <w:rPr>
                <w:rFonts w:asciiTheme="minorHAnsi" w:hAnsiTheme="minorHAnsi" w:cstheme="minorHAnsi"/>
                <w:szCs w:val="24"/>
              </w:rPr>
            </w:pPr>
          </w:p>
        </w:tc>
      </w:tr>
      <w:tr w:rsidR="00151DBF" w:rsidRPr="0082258E" w:rsidTr="00AE2C5E">
        <w:tblPrEx>
          <w:shd w:val="clear" w:color="auto" w:fill="auto"/>
        </w:tblPrEx>
        <w:tc>
          <w:tcPr>
            <w:tcW w:w="2628" w:type="dxa"/>
          </w:tcPr>
          <w:p w:rsidR="00151DBF" w:rsidRPr="00A50E04" w:rsidRDefault="00151DBF" w:rsidP="00AE2C5E">
            <w:pPr>
              <w:rPr>
                <w:rFonts w:asciiTheme="minorHAnsi" w:hAnsiTheme="minorHAnsi" w:cstheme="minorHAnsi"/>
                <w:b/>
                <w:szCs w:val="24"/>
              </w:rPr>
            </w:pPr>
            <w:r w:rsidRPr="00A50E04">
              <w:rPr>
                <w:rFonts w:asciiTheme="minorHAnsi" w:hAnsiTheme="minorHAnsi" w:cstheme="minorHAnsi"/>
                <w:b/>
                <w:szCs w:val="24"/>
              </w:rPr>
              <w:t>Date:</w:t>
            </w:r>
          </w:p>
          <w:p w:rsidR="00151DBF" w:rsidRPr="00A50E04" w:rsidRDefault="00151DBF" w:rsidP="00AE2C5E">
            <w:pPr>
              <w:rPr>
                <w:rFonts w:asciiTheme="minorHAnsi" w:hAnsiTheme="minorHAnsi" w:cstheme="minorHAnsi"/>
                <w:b/>
                <w:szCs w:val="24"/>
              </w:rPr>
            </w:pPr>
          </w:p>
        </w:tc>
        <w:tc>
          <w:tcPr>
            <w:tcW w:w="6320" w:type="dxa"/>
            <w:gridSpan w:val="2"/>
          </w:tcPr>
          <w:p w:rsidR="00151DBF" w:rsidRPr="00A50E04" w:rsidRDefault="00DA781D" w:rsidP="00AE2C5E">
            <w:pPr>
              <w:rPr>
                <w:rFonts w:asciiTheme="minorHAnsi" w:hAnsiTheme="minorHAnsi" w:cstheme="minorHAnsi"/>
                <w:szCs w:val="24"/>
              </w:rPr>
            </w:pPr>
            <w:r w:rsidRPr="00A50E04">
              <w:rPr>
                <w:rFonts w:asciiTheme="minorHAnsi" w:hAnsiTheme="minorHAnsi" w:cstheme="minorHAnsi"/>
                <w:szCs w:val="24"/>
              </w:rPr>
              <w:t>4</w:t>
            </w:r>
            <w:r w:rsidRPr="00A50E04">
              <w:rPr>
                <w:rFonts w:asciiTheme="minorHAnsi" w:hAnsiTheme="minorHAnsi" w:cstheme="minorHAnsi"/>
                <w:szCs w:val="24"/>
                <w:vertAlign w:val="superscript"/>
              </w:rPr>
              <w:t>th</w:t>
            </w:r>
            <w:r w:rsidRPr="00A50E04">
              <w:rPr>
                <w:rFonts w:asciiTheme="minorHAnsi" w:hAnsiTheme="minorHAnsi" w:cstheme="minorHAnsi"/>
                <w:szCs w:val="24"/>
              </w:rPr>
              <w:t xml:space="preserve"> </w:t>
            </w:r>
            <w:r w:rsidR="004676EA" w:rsidRPr="00A50E04">
              <w:rPr>
                <w:rFonts w:asciiTheme="minorHAnsi" w:hAnsiTheme="minorHAnsi" w:cstheme="minorHAnsi"/>
                <w:szCs w:val="24"/>
              </w:rPr>
              <w:t>September</w:t>
            </w:r>
            <w:r w:rsidRPr="00A50E04">
              <w:rPr>
                <w:rFonts w:asciiTheme="minorHAnsi" w:hAnsiTheme="minorHAnsi" w:cstheme="minorHAnsi"/>
                <w:szCs w:val="24"/>
              </w:rPr>
              <w:t xml:space="preserve"> 2017</w:t>
            </w:r>
          </w:p>
          <w:p w:rsidR="00151DBF" w:rsidRPr="00A50E04" w:rsidRDefault="00151DBF" w:rsidP="00AE2C5E">
            <w:pPr>
              <w:rPr>
                <w:rFonts w:asciiTheme="minorHAnsi" w:hAnsiTheme="minorHAnsi" w:cstheme="minorHAnsi"/>
                <w:szCs w:val="24"/>
              </w:rPr>
            </w:pPr>
          </w:p>
        </w:tc>
      </w:tr>
    </w:tbl>
    <w:p w:rsidR="00151DBF" w:rsidRDefault="00151DBF" w:rsidP="00151DBF">
      <w:pPr>
        <w:tabs>
          <w:tab w:val="left" w:pos="1980"/>
        </w:tabs>
        <w:spacing w:after="0" w:line="240" w:lineRule="auto"/>
        <w:rPr>
          <w:rFonts w:asciiTheme="minorHAnsi" w:hAnsiTheme="minorHAnsi" w:cstheme="minorHAnsi"/>
          <w:b/>
          <w:sz w:val="24"/>
          <w:szCs w:val="24"/>
        </w:rPr>
      </w:pPr>
    </w:p>
    <w:sectPr w:rsidR="00151DBF" w:rsidSect="00436475">
      <w:headerReference w:type="default" r:id="rId9"/>
      <w:headerReference w:type="first" r:id="rId10"/>
      <w:pgSz w:w="11907" w:h="16840" w:code="9"/>
      <w:pgMar w:top="1134" w:right="147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56" w:rsidRDefault="00B26956" w:rsidP="006B5376">
      <w:pPr>
        <w:spacing w:after="0" w:line="240" w:lineRule="auto"/>
      </w:pPr>
      <w:r>
        <w:separator/>
      </w:r>
    </w:p>
  </w:endnote>
  <w:endnote w:type="continuationSeparator" w:id="0">
    <w:p w:rsidR="00B26956" w:rsidRDefault="00B26956"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56" w:rsidRDefault="00B26956" w:rsidP="006B5376">
      <w:pPr>
        <w:spacing w:after="0" w:line="240" w:lineRule="auto"/>
      </w:pPr>
      <w:r>
        <w:separator/>
      </w:r>
    </w:p>
  </w:footnote>
  <w:footnote w:type="continuationSeparator" w:id="0">
    <w:p w:rsidR="00B26956" w:rsidRDefault="00B26956"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1B0E16" w:rsidP="00E068B3">
    <w:pPr>
      <w:pStyle w:val="Header"/>
      <w:ind w:left="-720" w:right="-71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75" w:rsidRDefault="00436475">
    <w:pPr>
      <w:pStyle w:val="Header"/>
    </w:pPr>
    <w:r>
      <w:rPr>
        <w:noProof/>
        <w:lang w:eastAsia="en-GB"/>
      </w:rPr>
      <w:drawing>
        <wp:anchor distT="0" distB="0" distL="114300" distR="114300" simplePos="0" relativeHeight="251659264" behindDoc="1" locked="0" layoutInCell="1" allowOverlap="1" wp14:anchorId="62CF78E4" wp14:editId="4C5DBA6A">
          <wp:simplePos x="0" y="0"/>
          <wp:positionH relativeFrom="column">
            <wp:posOffset>4777740</wp:posOffset>
          </wp:positionH>
          <wp:positionV relativeFrom="paragraph">
            <wp:posOffset>-112395</wp:posOffset>
          </wp:positionV>
          <wp:extent cx="1238250" cy="6525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38250" cy="6525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20EBB8"/>
    <w:lvl w:ilvl="0">
      <w:start w:val="1"/>
      <w:numFmt w:val="bullet"/>
      <w:pStyle w:val="ListBullet"/>
      <w:lvlText w:val=""/>
      <w:lvlJc w:val="left"/>
      <w:pPr>
        <w:ind w:left="360" w:hanging="360"/>
      </w:pPr>
      <w:rPr>
        <w:rFonts w:ascii="Symbol" w:hAnsi="Symbol" w:hint="default"/>
        <w:color w:val="331188"/>
      </w:rPr>
    </w:lvl>
  </w:abstractNum>
  <w:abstractNum w:abstractNumId="1">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556ADA"/>
    <w:multiLevelType w:val="hybridMultilevel"/>
    <w:tmpl w:val="B608E8A6"/>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3">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632C83"/>
    <w:multiLevelType w:val="hybridMultilevel"/>
    <w:tmpl w:val="BA54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6">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8"/>
  </w:num>
  <w:num w:numId="4">
    <w:abstractNumId w:val="13"/>
  </w:num>
  <w:num w:numId="5">
    <w:abstractNumId w:val="25"/>
  </w:num>
  <w:num w:numId="6">
    <w:abstractNumId w:val="3"/>
  </w:num>
  <w:num w:numId="7">
    <w:abstractNumId w:val="31"/>
  </w:num>
  <w:num w:numId="8">
    <w:abstractNumId w:val="33"/>
  </w:num>
  <w:num w:numId="9">
    <w:abstractNumId w:val="36"/>
  </w:num>
  <w:num w:numId="10">
    <w:abstractNumId w:val="30"/>
  </w:num>
  <w:num w:numId="11">
    <w:abstractNumId w:val="1"/>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1"/>
  </w:num>
  <w:num w:numId="15">
    <w:abstractNumId w:val="9"/>
  </w:num>
  <w:num w:numId="16">
    <w:abstractNumId w:val="23"/>
  </w:num>
  <w:num w:numId="17">
    <w:abstractNumId w:val="28"/>
  </w:num>
  <w:num w:numId="18">
    <w:abstractNumId w:val="2"/>
  </w:num>
  <w:num w:numId="19">
    <w:abstractNumId w:val="17"/>
  </w:num>
  <w:num w:numId="20">
    <w:abstractNumId w:val="26"/>
  </w:num>
  <w:num w:numId="21">
    <w:abstractNumId w:val="37"/>
  </w:num>
  <w:num w:numId="22">
    <w:abstractNumId w:val="19"/>
  </w:num>
  <w:num w:numId="23">
    <w:abstractNumId w:val="22"/>
  </w:num>
  <w:num w:numId="24">
    <w:abstractNumId w:val="7"/>
  </w:num>
  <w:num w:numId="25">
    <w:abstractNumId w:val="27"/>
  </w:num>
  <w:num w:numId="26">
    <w:abstractNumId w:val="40"/>
  </w:num>
  <w:num w:numId="27">
    <w:abstractNumId w:val="16"/>
  </w:num>
  <w:num w:numId="28">
    <w:abstractNumId w:val="35"/>
  </w:num>
  <w:num w:numId="29">
    <w:abstractNumId w:val="29"/>
  </w:num>
  <w:num w:numId="30">
    <w:abstractNumId w:val="12"/>
  </w:num>
  <w:num w:numId="31">
    <w:abstractNumId w:val="39"/>
  </w:num>
  <w:num w:numId="32">
    <w:abstractNumId w:val="15"/>
  </w:num>
  <w:num w:numId="33">
    <w:abstractNumId w:val="24"/>
  </w:num>
  <w:num w:numId="34">
    <w:abstractNumId w:val="44"/>
  </w:num>
  <w:num w:numId="35">
    <w:abstractNumId w:val="6"/>
  </w:num>
  <w:num w:numId="36">
    <w:abstractNumId w:val="8"/>
  </w:num>
  <w:num w:numId="37">
    <w:abstractNumId w:val="4"/>
  </w:num>
  <w:num w:numId="38">
    <w:abstractNumId w:val="18"/>
  </w:num>
  <w:num w:numId="39">
    <w:abstractNumId w:val="11"/>
  </w:num>
  <w:num w:numId="40">
    <w:abstractNumId w:val="14"/>
  </w:num>
  <w:num w:numId="41">
    <w:abstractNumId w:val="43"/>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34"/>
  </w:num>
  <w:num w:numId="45">
    <w:abstractNumId w:val="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73C1D"/>
    <w:rsid w:val="00077FB8"/>
    <w:rsid w:val="000805FF"/>
    <w:rsid w:val="00080CB0"/>
    <w:rsid w:val="00082E02"/>
    <w:rsid w:val="00087C21"/>
    <w:rsid w:val="000A13D1"/>
    <w:rsid w:val="000A69AA"/>
    <w:rsid w:val="000A7C2C"/>
    <w:rsid w:val="000B58C2"/>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A389A"/>
    <w:rsid w:val="002B1574"/>
    <w:rsid w:val="002B20F2"/>
    <w:rsid w:val="002D06F6"/>
    <w:rsid w:val="002E55B5"/>
    <w:rsid w:val="002E5F0F"/>
    <w:rsid w:val="002E609D"/>
    <w:rsid w:val="002F3E34"/>
    <w:rsid w:val="002F3ECA"/>
    <w:rsid w:val="002F439C"/>
    <w:rsid w:val="002F6947"/>
    <w:rsid w:val="002F73AF"/>
    <w:rsid w:val="00301A1D"/>
    <w:rsid w:val="00306495"/>
    <w:rsid w:val="003064F9"/>
    <w:rsid w:val="00306B55"/>
    <w:rsid w:val="0031367E"/>
    <w:rsid w:val="0032284B"/>
    <w:rsid w:val="0033263A"/>
    <w:rsid w:val="00336062"/>
    <w:rsid w:val="003447CD"/>
    <w:rsid w:val="00345AC1"/>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325B"/>
    <w:rsid w:val="00423CD3"/>
    <w:rsid w:val="00427AD7"/>
    <w:rsid w:val="00433C05"/>
    <w:rsid w:val="00436475"/>
    <w:rsid w:val="00443F1A"/>
    <w:rsid w:val="004562B7"/>
    <w:rsid w:val="00460A2D"/>
    <w:rsid w:val="00460A98"/>
    <w:rsid w:val="004676EA"/>
    <w:rsid w:val="00472A5C"/>
    <w:rsid w:val="004806AB"/>
    <w:rsid w:val="00482B2C"/>
    <w:rsid w:val="00491A07"/>
    <w:rsid w:val="004960CF"/>
    <w:rsid w:val="004B078F"/>
    <w:rsid w:val="004B3B6C"/>
    <w:rsid w:val="004E5A9A"/>
    <w:rsid w:val="004F7AF1"/>
    <w:rsid w:val="00502585"/>
    <w:rsid w:val="00510C14"/>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501B4"/>
    <w:rsid w:val="00650770"/>
    <w:rsid w:val="0065384C"/>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31474"/>
    <w:rsid w:val="007607A8"/>
    <w:rsid w:val="00767841"/>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535D2"/>
    <w:rsid w:val="008565F8"/>
    <w:rsid w:val="00861F26"/>
    <w:rsid w:val="00863E23"/>
    <w:rsid w:val="00867070"/>
    <w:rsid w:val="00874ABA"/>
    <w:rsid w:val="00874ECF"/>
    <w:rsid w:val="008835B9"/>
    <w:rsid w:val="00896585"/>
    <w:rsid w:val="008A46B0"/>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155B"/>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5183"/>
    <w:rsid w:val="009F234C"/>
    <w:rsid w:val="009F3946"/>
    <w:rsid w:val="009F44FD"/>
    <w:rsid w:val="00A0218A"/>
    <w:rsid w:val="00A06B20"/>
    <w:rsid w:val="00A10A0A"/>
    <w:rsid w:val="00A13804"/>
    <w:rsid w:val="00A262B0"/>
    <w:rsid w:val="00A34004"/>
    <w:rsid w:val="00A43609"/>
    <w:rsid w:val="00A43714"/>
    <w:rsid w:val="00A469FD"/>
    <w:rsid w:val="00A50E04"/>
    <w:rsid w:val="00A55FD0"/>
    <w:rsid w:val="00A64DD8"/>
    <w:rsid w:val="00A71B66"/>
    <w:rsid w:val="00A732F1"/>
    <w:rsid w:val="00A73CFB"/>
    <w:rsid w:val="00A841E7"/>
    <w:rsid w:val="00A85692"/>
    <w:rsid w:val="00A9292C"/>
    <w:rsid w:val="00A95157"/>
    <w:rsid w:val="00AA288A"/>
    <w:rsid w:val="00AA5F0C"/>
    <w:rsid w:val="00AB7764"/>
    <w:rsid w:val="00AC2BA5"/>
    <w:rsid w:val="00AC3ED9"/>
    <w:rsid w:val="00AC7807"/>
    <w:rsid w:val="00AF2B98"/>
    <w:rsid w:val="00AF3C6E"/>
    <w:rsid w:val="00B010D3"/>
    <w:rsid w:val="00B101D8"/>
    <w:rsid w:val="00B1110F"/>
    <w:rsid w:val="00B12EAF"/>
    <w:rsid w:val="00B16BC1"/>
    <w:rsid w:val="00B26956"/>
    <w:rsid w:val="00B42EAA"/>
    <w:rsid w:val="00B43424"/>
    <w:rsid w:val="00B463BC"/>
    <w:rsid w:val="00B50AE2"/>
    <w:rsid w:val="00B560AF"/>
    <w:rsid w:val="00B62482"/>
    <w:rsid w:val="00B671AF"/>
    <w:rsid w:val="00B711BA"/>
    <w:rsid w:val="00B71708"/>
    <w:rsid w:val="00B75CDC"/>
    <w:rsid w:val="00B83C5D"/>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1983"/>
    <w:rsid w:val="00C928CF"/>
    <w:rsid w:val="00C941B8"/>
    <w:rsid w:val="00CA3A21"/>
    <w:rsid w:val="00CB16AC"/>
    <w:rsid w:val="00CB32FA"/>
    <w:rsid w:val="00CC7EC2"/>
    <w:rsid w:val="00CC7F68"/>
    <w:rsid w:val="00CD103F"/>
    <w:rsid w:val="00CD6526"/>
    <w:rsid w:val="00CD7943"/>
    <w:rsid w:val="00CE51E2"/>
    <w:rsid w:val="00CE7EDE"/>
    <w:rsid w:val="00D169B5"/>
    <w:rsid w:val="00D244E5"/>
    <w:rsid w:val="00D25F7A"/>
    <w:rsid w:val="00D506D1"/>
    <w:rsid w:val="00D53754"/>
    <w:rsid w:val="00D605E8"/>
    <w:rsid w:val="00D63E02"/>
    <w:rsid w:val="00D64CB6"/>
    <w:rsid w:val="00D87EE4"/>
    <w:rsid w:val="00DA1D6D"/>
    <w:rsid w:val="00DA683A"/>
    <w:rsid w:val="00DA6C5D"/>
    <w:rsid w:val="00DA781D"/>
    <w:rsid w:val="00DB1E6D"/>
    <w:rsid w:val="00DD4232"/>
    <w:rsid w:val="00DD7F46"/>
    <w:rsid w:val="00DE0B36"/>
    <w:rsid w:val="00DE44FD"/>
    <w:rsid w:val="00DF5E7E"/>
    <w:rsid w:val="00E068B3"/>
    <w:rsid w:val="00E06BF1"/>
    <w:rsid w:val="00E2595E"/>
    <w:rsid w:val="00E26908"/>
    <w:rsid w:val="00E348B8"/>
    <w:rsid w:val="00E36F0A"/>
    <w:rsid w:val="00E42813"/>
    <w:rsid w:val="00E57FBC"/>
    <w:rsid w:val="00E64FA8"/>
    <w:rsid w:val="00E75234"/>
    <w:rsid w:val="00E76586"/>
    <w:rsid w:val="00E80305"/>
    <w:rsid w:val="00E84A0A"/>
    <w:rsid w:val="00E86368"/>
    <w:rsid w:val="00E864C8"/>
    <w:rsid w:val="00E87161"/>
    <w:rsid w:val="00E9533B"/>
    <w:rsid w:val="00EA73C0"/>
    <w:rsid w:val="00EB1CFA"/>
    <w:rsid w:val="00EC6545"/>
    <w:rsid w:val="00ED723B"/>
    <w:rsid w:val="00ED7497"/>
    <w:rsid w:val="00EE200F"/>
    <w:rsid w:val="00EE3EEA"/>
    <w:rsid w:val="00EE4784"/>
    <w:rsid w:val="00EF1675"/>
    <w:rsid w:val="00EF1E64"/>
    <w:rsid w:val="00EF3A3D"/>
    <w:rsid w:val="00EF727C"/>
    <w:rsid w:val="00F1238F"/>
    <w:rsid w:val="00F126A6"/>
    <w:rsid w:val="00F13444"/>
    <w:rsid w:val="00F207D7"/>
    <w:rsid w:val="00F227F0"/>
    <w:rsid w:val="00F55FF9"/>
    <w:rsid w:val="00F568DC"/>
    <w:rsid w:val="00F650DF"/>
    <w:rsid w:val="00F76AFA"/>
    <w:rsid w:val="00F87165"/>
    <w:rsid w:val="00F923E9"/>
    <w:rsid w:val="00F93F96"/>
    <w:rsid w:val="00F94FDD"/>
    <w:rsid w:val="00FA23B7"/>
    <w:rsid w:val="00FB340F"/>
    <w:rsid w:val="00FB7CAB"/>
    <w:rsid w:val="00FD3BB3"/>
    <w:rsid w:val="00FD420C"/>
    <w:rsid w:val="00FE1450"/>
    <w:rsid w:val="00FF27E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paragraph" w:styleId="ListBullet">
    <w:name w:val="List Bullet"/>
    <w:basedOn w:val="Normal"/>
    <w:uiPriority w:val="99"/>
    <w:unhideWhenUsed/>
    <w:rsid w:val="0091155B"/>
    <w:pPr>
      <w:numPr>
        <w:numId w:val="45"/>
      </w:numPr>
      <w:spacing w:before="120" w:after="120" w:line="300" w:lineRule="exact"/>
      <w:ind w:left="2520"/>
    </w:pPr>
    <w:rPr>
      <w:rFonts w:eastAsia="MS Mincho"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paragraph" w:styleId="ListBullet">
    <w:name w:val="List Bullet"/>
    <w:basedOn w:val="Normal"/>
    <w:uiPriority w:val="99"/>
    <w:unhideWhenUsed/>
    <w:rsid w:val="0091155B"/>
    <w:pPr>
      <w:numPr>
        <w:numId w:val="45"/>
      </w:numPr>
      <w:spacing w:before="120" w:after="120" w:line="300" w:lineRule="exact"/>
      <w:ind w:left="2520"/>
    </w:pPr>
    <w:rPr>
      <w:rFonts w:eastAsia="MS Mincho"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10440E-1BB9-4A84-BA2E-B2DD8208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8</cp:revision>
  <cp:lastPrinted>2013-01-08T15:55:00Z</cp:lastPrinted>
  <dcterms:created xsi:type="dcterms:W3CDTF">2017-09-04T14:14:00Z</dcterms:created>
  <dcterms:modified xsi:type="dcterms:W3CDTF">2017-09-07T11:40:00Z</dcterms:modified>
</cp:coreProperties>
</file>